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1677" w14:textId="77777777" w:rsidR="005733BA" w:rsidRDefault="005733BA">
      <w:pPr>
        <w:rPr>
          <w:b/>
          <w:bCs/>
          <w:sz w:val="32"/>
          <w:szCs w:val="32"/>
        </w:rPr>
      </w:pPr>
    </w:p>
    <w:p w14:paraId="64FB57DD" w14:textId="33C8C9F2" w:rsidR="00332545" w:rsidRDefault="00332545">
      <w:pPr>
        <w:rPr>
          <w:b/>
          <w:bCs/>
          <w:sz w:val="32"/>
          <w:szCs w:val="32"/>
        </w:rPr>
      </w:pPr>
      <w:r w:rsidRPr="00A8493C">
        <w:rPr>
          <w:b/>
          <w:bCs/>
          <w:sz w:val="32"/>
          <w:szCs w:val="32"/>
        </w:rPr>
        <w:t>Access to Re</w:t>
      </w:r>
      <w:r w:rsidR="00A8493C" w:rsidRPr="00A8493C">
        <w:rPr>
          <w:b/>
          <w:bCs/>
          <w:sz w:val="32"/>
          <w:szCs w:val="32"/>
        </w:rPr>
        <w:t>cords – your authorisation to share your information</w:t>
      </w:r>
    </w:p>
    <w:p w14:paraId="5E20611C" w14:textId="0193F9AF" w:rsidR="003150E6" w:rsidRDefault="003150E6">
      <w:pPr>
        <w:rPr>
          <w:sz w:val="32"/>
          <w:szCs w:val="32"/>
        </w:rPr>
      </w:pPr>
      <w:r>
        <w:rPr>
          <w:sz w:val="32"/>
          <w:szCs w:val="32"/>
        </w:rPr>
        <w:t>We have received a requ</w:t>
      </w:r>
      <w:r w:rsidR="00121146">
        <w:rPr>
          <w:sz w:val="32"/>
          <w:szCs w:val="32"/>
        </w:rPr>
        <w:t>est for copies of the personal information we hold about you to be provided to</w:t>
      </w:r>
      <w:r w:rsidR="00CF2C20">
        <w:rPr>
          <w:sz w:val="32"/>
          <w:szCs w:val="32"/>
        </w:rPr>
        <w:t xml:space="preserve"> </w:t>
      </w:r>
      <w:r w:rsidR="00762606">
        <w:rPr>
          <w:sz w:val="32"/>
          <w:szCs w:val="32"/>
        </w:rPr>
        <w:t>your representative</w:t>
      </w:r>
      <w:r w:rsidR="003E60C8">
        <w:rPr>
          <w:sz w:val="32"/>
          <w:szCs w:val="32"/>
        </w:rPr>
        <w:t>.</w:t>
      </w:r>
    </w:p>
    <w:p w14:paraId="585FDD03" w14:textId="7437C98D" w:rsidR="00121146" w:rsidRDefault="00D60153">
      <w:pPr>
        <w:rPr>
          <w:sz w:val="32"/>
          <w:szCs w:val="32"/>
        </w:rPr>
      </w:pPr>
      <w:r>
        <w:rPr>
          <w:sz w:val="32"/>
          <w:szCs w:val="32"/>
        </w:rPr>
        <w:t xml:space="preserve">Some of this information may be sensitive.  </w:t>
      </w:r>
      <w:r w:rsidR="00121146">
        <w:rPr>
          <w:sz w:val="32"/>
          <w:szCs w:val="32"/>
        </w:rPr>
        <w:t xml:space="preserve">Before we share your information we would like your </w:t>
      </w:r>
      <w:r w:rsidR="0061196E">
        <w:rPr>
          <w:sz w:val="32"/>
          <w:szCs w:val="32"/>
        </w:rPr>
        <w:t xml:space="preserve">consent to do so.  Please tick the boxes below to tell us how you would like us to </w:t>
      </w:r>
      <w:r w:rsidR="006E0C31">
        <w:rPr>
          <w:sz w:val="32"/>
          <w:szCs w:val="32"/>
        </w:rPr>
        <w:t>handle this request:</w:t>
      </w:r>
    </w:p>
    <w:p w14:paraId="1065E6B5" w14:textId="39AF8F40" w:rsidR="00DB3B8F" w:rsidRDefault="00262D19" w:rsidP="00DB3B8F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1C9E8C4" wp14:editId="191F4C41">
            <wp:simplePos x="0" y="0"/>
            <wp:positionH relativeFrom="margin">
              <wp:posOffset>387003</wp:posOffset>
            </wp:positionH>
            <wp:positionV relativeFrom="paragraph">
              <wp:posOffset>220287</wp:posOffset>
            </wp:positionV>
            <wp:extent cx="408305" cy="401320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BC07C" w14:textId="39CC74EF" w:rsidR="00DB3B8F" w:rsidRDefault="00BF3DFA" w:rsidP="00DB3B8F">
      <w:pPr>
        <w:spacing w:after="0"/>
        <w:rPr>
          <w:sz w:val="32"/>
          <w:szCs w:val="32"/>
        </w:rPr>
      </w:pPr>
      <w:sdt>
        <w:sdtPr>
          <w:rPr>
            <w:sz w:val="32"/>
            <w:szCs w:val="32"/>
          </w:rPr>
          <w:id w:val="-10913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8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3B8F">
        <w:rPr>
          <w:sz w:val="32"/>
          <w:szCs w:val="32"/>
        </w:rPr>
        <w:t xml:space="preserve">   I agree to my information being shared</w:t>
      </w:r>
    </w:p>
    <w:p w14:paraId="7C341A34" w14:textId="2A207184" w:rsidR="00DB3B8F" w:rsidRDefault="00DB3B8F" w:rsidP="00DB3B8F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02F947" wp14:editId="63FFBF5C">
            <wp:simplePos x="0" y="0"/>
            <wp:positionH relativeFrom="column">
              <wp:posOffset>484101</wp:posOffset>
            </wp:positionH>
            <wp:positionV relativeFrom="paragraph">
              <wp:posOffset>226118</wp:posOffset>
            </wp:positionV>
            <wp:extent cx="332105" cy="332105"/>
            <wp:effectExtent l="0" t="0" r="0" b="0"/>
            <wp:wrapSquare wrapText="bothSides"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E2FD4" w14:textId="77777777" w:rsidR="00DB3B8F" w:rsidRDefault="00BF3DFA" w:rsidP="00DB3B8F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3139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8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3B8F">
        <w:rPr>
          <w:sz w:val="32"/>
          <w:szCs w:val="32"/>
        </w:rPr>
        <w:t xml:space="preserve">               I would like you to call me to discuss information I do not want shared.  Please call me on ……………………………….</w:t>
      </w:r>
    </w:p>
    <w:p w14:paraId="67DDCA6E" w14:textId="77777777" w:rsidR="00DB3B8F" w:rsidRDefault="00BF3DFA" w:rsidP="00DB3B8F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5459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B8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3B8F">
        <w:rPr>
          <w:sz w:val="32"/>
          <w:szCs w:val="32"/>
        </w:rPr>
        <w:t xml:space="preserve">      </w:t>
      </w:r>
      <w:r w:rsidR="00DB3B8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B7016F" wp14:editId="2E48C2A6">
            <wp:simplePos x="0" y="0"/>
            <wp:positionH relativeFrom="column">
              <wp:posOffset>346133</wp:posOffset>
            </wp:positionH>
            <wp:positionV relativeFrom="paragraph">
              <wp:posOffset>-59113</wp:posOffset>
            </wp:positionV>
            <wp:extent cx="493395" cy="394970"/>
            <wp:effectExtent l="0" t="0" r="1905" b="508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s-dow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9339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8F">
        <w:rPr>
          <w:sz w:val="32"/>
          <w:szCs w:val="32"/>
        </w:rPr>
        <w:t xml:space="preserve">     I do not want my information shared </w:t>
      </w:r>
    </w:p>
    <w:p w14:paraId="52D36CD5" w14:textId="0647B489" w:rsidR="00DB3B8F" w:rsidRDefault="00DB3B8F" w:rsidP="00A13D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5E1014" w14:textId="3EB2D7E1" w:rsidR="00DB3B8F" w:rsidRDefault="00834FA4">
      <w:pPr>
        <w:rPr>
          <w:sz w:val="32"/>
          <w:szCs w:val="32"/>
        </w:rPr>
      </w:pPr>
      <w:r>
        <w:rPr>
          <w:sz w:val="32"/>
          <w:szCs w:val="32"/>
        </w:rPr>
        <w:t xml:space="preserve">If you </w:t>
      </w:r>
      <w:r w:rsidR="009B1656">
        <w:rPr>
          <w:sz w:val="32"/>
          <w:szCs w:val="32"/>
        </w:rPr>
        <w:t>have</w:t>
      </w:r>
      <w:r>
        <w:rPr>
          <w:sz w:val="32"/>
          <w:szCs w:val="32"/>
        </w:rPr>
        <w:t xml:space="preserve"> any concerns </w:t>
      </w:r>
      <w:r w:rsidR="009B1656">
        <w:rPr>
          <w:sz w:val="32"/>
          <w:szCs w:val="32"/>
        </w:rPr>
        <w:t xml:space="preserve">about </w:t>
      </w:r>
      <w:r>
        <w:rPr>
          <w:sz w:val="32"/>
          <w:szCs w:val="32"/>
        </w:rPr>
        <w:t>sharing your information, please cal</w:t>
      </w:r>
      <w:r w:rsidR="00113F0E">
        <w:rPr>
          <w:sz w:val="32"/>
          <w:szCs w:val="32"/>
        </w:rPr>
        <w:t xml:space="preserve">l </w:t>
      </w:r>
      <w:r w:rsidR="009B1656">
        <w:rPr>
          <w:sz w:val="32"/>
          <w:szCs w:val="32"/>
        </w:rPr>
        <w:t>us</w:t>
      </w:r>
      <w:r w:rsidR="00113F0E">
        <w:rPr>
          <w:sz w:val="32"/>
          <w:szCs w:val="32"/>
        </w:rPr>
        <w:t xml:space="preserve"> on</w:t>
      </w:r>
      <w:r>
        <w:rPr>
          <w:sz w:val="32"/>
          <w:szCs w:val="32"/>
        </w:rPr>
        <w:t xml:space="preserve"> </w:t>
      </w:r>
      <w:r w:rsidR="00795D20" w:rsidRPr="00795D20">
        <w:rPr>
          <w:sz w:val="32"/>
          <w:szCs w:val="32"/>
        </w:rPr>
        <w:t>033301 39853</w:t>
      </w:r>
      <w:r w:rsidR="00795D20">
        <w:rPr>
          <w:sz w:val="32"/>
          <w:szCs w:val="32"/>
        </w:rPr>
        <w:t>.</w:t>
      </w:r>
    </w:p>
    <w:p w14:paraId="01560DEB" w14:textId="23A85E57" w:rsidR="00815544" w:rsidRDefault="00815544">
      <w:pPr>
        <w:rPr>
          <w:sz w:val="32"/>
          <w:szCs w:val="32"/>
        </w:rPr>
      </w:pPr>
      <w:r>
        <w:rPr>
          <w:sz w:val="32"/>
          <w:szCs w:val="32"/>
        </w:rPr>
        <w:t>I c</w:t>
      </w:r>
      <w:r w:rsidR="00A13D13">
        <w:rPr>
          <w:sz w:val="32"/>
          <w:szCs w:val="32"/>
        </w:rPr>
        <w:t>onfirm I have made my own decision about sharing my information.</w:t>
      </w:r>
    </w:p>
    <w:p w14:paraId="35268014" w14:textId="1A0775A4" w:rsidR="00372208" w:rsidRDefault="00372208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Name:</w:t>
      </w:r>
    </w:p>
    <w:p w14:paraId="09E1C84F" w14:textId="28EC88E5" w:rsidR="00A819CC" w:rsidRDefault="00A819CC" w:rsidP="00372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4C8F23" w14:textId="77777777" w:rsidR="003A36FC" w:rsidRDefault="003A36FC" w:rsidP="00372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0C5031" w14:textId="35CE2A9C" w:rsidR="00372208" w:rsidRDefault="00372208" w:rsidP="251B52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251B5247">
        <w:rPr>
          <w:rStyle w:val="normaltextrun"/>
          <w:rFonts w:ascii="Calibri" w:hAnsi="Calibri" w:cs="Calibri"/>
          <w:sz w:val="32"/>
          <w:szCs w:val="32"/>
        </w:rPr>
        <w:t>Signature:</w:t>
      </w:r>
      <w:r w:rsidRPr="251B5247">
        <w:rPr>
          <w:rStyle w:val="eop"/>
          <w:rFonts w:ascii="Calibri" w:hAnsi="Calibri" w:cs="Calibri"/>
          <w:sz w:val="32"/>
          <w:szCs w:val="32"/>
        </w:rPr>
        <w:t> </w:t>
      </w:r>
    </w:p>
    <w:p w14:paraId="3A676D0C" w14:textId="13B9048A" w:rsidR="251B5247" w:rsidRDefault="251B5247" w:rsidP="251B52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2C2801CB" w14:textId="7B3BE0BA" w:rsidR="15871888" w:rsidRDefault="15871888" w:rsidP="251B52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251B5247">
        <w:rPr>
          <w:rStyle w:val="eop"/>
          <w:rFonts w:ascii="Calibri" w:hAnsi="Calibri" w:cs="Calibri"/>
          <w:sz w:val="32"/>
          <w:szCs w:val="32"/>
        </w:rPr>
        <w:t>Contact Number:</w:t>
      </w:r>
    </w:p>
    <w:p w14:paraId="41456715" w14:textId="351BF24E" w:rsidR="00A819CC" w:rsidRDefault="00A819CC" w:rsidP="007A5E42">
      <w:pPr>
        <w:pStyle w:val="paragraph"/>
        <w:spacing w:before="0" w:beforeAutospacing="0" w:after="0" w:afterAutospacing="0"/>
        <w:ind w:right="-188"/>
        <w:textAlignment w:val="baseline"/>
        <w:rPr>
          <w:rFonts w:ascii="Segoe UI" w:hAnsi="Segoe UI" w:cs="Segoe UI"/>
          <w:sz w:val="18"/>
          <w:szCs w:val="18"/>
        </w:rPr>
      </w:pPr>
    </w:p>
    <w:p w14:paraId="0C2B63D8" w14:textId="77777777" w:rsidR="003A36FC" w:rsidRDefault="003A36FC" w:rsidP="00372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6D21DE" w14:textId="25B93916" w:rsidR="00372208" w:rsidRDefault="00372208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Date: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DCFC926" w14:textId="37648D93" w:rsidR="00372208" w:rsidRDefault="00372208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28CB17FD" w14:textId="556C87DC" w:rsidR="003809F2" w:rsidRDefault="003809F2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If we believe any data within your records is particularly sensitive we will contact you to discuss</w:t>
      </w:r>
      <w:r w:rsidR="00D027B0">
        <w:rPr>
          <w:rStyle w:val="eop"/>
          <w:rFonts w:ascii="Calibri" w:hAnsi="Calibri" w:cs="Calibri"/>
          <w:sz w:val="32"/>
          <w:szCs w:val="32"/>
        </w:rPr>
        <w:t xml:space="preserve"> before providing to your representative.</w:t>
      </w:r>
    </w:p>
    <w:p w14:paraId="36E62646" w14:textId="77777777" w:rsidR="00D027B0" w:rsidRDefault="00D027B0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0D9D5135" w14:textId="15D7177A" w:rsidR="00372208" w:rsidRPr="00A819CC" w:rsidRDefault="00372208" w:rsidP="003722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819CC">
        <w:rPr>
          <w:rStyle w:val="eop"/>
          <w:rFonts w:ascii="Calibri" w:hAnsi="Calibri" w:cs="Calibri"/>
        </w:rPr>
        <w:t>Please return this form to:</w:t>
      </w:r>
      <w:r w:rsidR="006A097E" w:rsidRPr="00A819CC">
        <w:rPr>
          <w:rStyle w:val="eop"/>
          <w:rFonts w:ascii="Calibri" w:hAnsi="Calibri" w:cs="Calibri"/>
        </w:rPr>
        <w:t xml:space="preserve"> </w:t>
      </w:r>
      <w:hyperlink r:id="rId12" w:history="1">
        <w:r w:rsidRPr="00A819CC">
          <w:rPr>
            <w:rStyle w:val="Hyperlink"/>
            <w:rFonts w:ascii="Calibri" w:hAnsi="Calibri" w:cs="Calibri"/>
          </w:rPr>
          <w:t>transparencyteam@essex.gov.uk</w:t>
        </w:r>
      </w:hyperlink>
    </w:p>
    <w:p w14:paraId="15D48D58" w14:textId="6680A3EE" w:rsidR="002240D1" w:rsidRPr="00A819CC" w:rsidRDefault="006A097E" w:rsidP="00E56A90">
      <w:pPr>
        <w:spacing w:after="0" w:line="240" w:lineRule="auto"/>
        <w:rPr>
          <w:sz w:val="24"/>
          <w:szCs w:val="24"/>
        </w:rPr>
      </w:pPr>
      <w:r w:rsidRPr="00A819CC">
        <w:rPr>
          <w:sz w:val="24"/>
          <w:szCs w:val="24"/>
        </w:rPr>
        <w:t>Or post to:</w:t>
      </w:r>
      <w:r w:rsidR="003E60C8">
        <w:rPr>
          <w:sz w:val="24"/>
          <w:szCs w:val="24"/>
        </w:rPr>
        <w:t xml:space="preserve"> </w:t>
      </w:r>
      <w:r w:rsidR="00E56A90" w:rsidRPr="00A819CC">
        <w:rPr>
          <w:sz w:val="24"/>
          <w:szCs w:val="24"/>
        </w:rPr>
        <w:t>Transparency Team</w:t>
      </w:r>
      <w:r w:rsidR="003E60C8">
        <w:rPr>
          <w:sz w:val="24"/>
          <w:szCs w:val="24"/>
        </w:rPr>
        <w:t xml:space="preserve">. </w:t>
      </w:r>
      <w:r w:rsidR="00E56A90" w:rsidRPr="00A819CC">
        <w:rPr>
          <w:sz w:val="24"/>
          <w:szCs w:val="24"/>
        </w:rPr>
        <w:t>PO Box 11</w:t>
      </w:r>
      <w:r w:rsidR="003E60C8">
        <w:rPr>
          <w:sz w:val="24"/>
          <w:szCs w:val="24"/>
        </w:rPr>
        <w:t xml:space="preserve">. </w:t>
      </w:r>
      <w:r w:rsidR="00E56A90" w:rsidRPr="00A819CC">
        <w:rPr>
          <w:sz w:val="24"/>
          <w:szCs w:val="24"/>
        </w:rPr>
        <w:t>County Hall</w:t>
      </w:r>
      <w:r w:rsidR="003E60C8">
        <w:rPr>
          <w:sz w:val="24"/>
          <w:szCs w:val="24"/>
        </w:rPr>
        <w:t xml:space="preserve">. </w:t>
      </w:r>
      <w:r w:rsidR="00E56A90" w:rsidRPr="00A819CC">
        <w:rPr>
          <w:sz w:val="24"/>
          <w:szCs w:val="24"/>
        </w:rPr>
        <w:t>Chelmsford</w:t>
      </w:r>
      <w:r w:rsidR="003E60C8">
        <w:rPr>
          <w:sz w:val="24"/>
          <w:szCs w:val="24"/>
        </w:rPr>
        <w:t xml:space="preserve">. </w:t>
      </w:r>
      <w:r w:rsidR="00E56A90" w:rsidRPr="00A819CC">
        <w:rPr>
          <w:sz w:val="24"/>
          <w:szCs w:val="24"/>
        </w:rPr>
        <w:t>Essex CM1 1QH</w:t>
      </w:r>
    </w:p>
    <w:sectPr w:rsidR="002240D1" w:rsidRPr="00A819CC" w:rsidSect="005733BA">
      <w:headerReference w:type="default" r:id="rId13"/>
      <w:pgSz w:w="11906" w:h="16838"/>
      <w:pgMar w:top="1440" w:right="127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C87C" w14:textId="77777777" w:rsidR="000522A3" w:rsidRDefault="000522A3" w:rsidP="001F3129">
      <w:pPr>
        <w:spacing w:after="0" w:line="240" w:lineRule="auto"/>
      </w:pPr>
      <w:r>
        <w:separator/>
      </w:r>
    </w:p>
  </w:endnote>
  <w:endnote w:type="continuationSeparator" w:id="0">
    <w:p w14:paraId="096D1EBF" w14:textId="77777777" w:rsidR="000522A3" w:rsidRDefault="000522A3" w:rsidP="001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A3F9" w14:textId="77777777" w:rsidR="000522A3" w:rsidRDefault="000522A3" w:rsidP="001F3129">
      <w:pPr>
        <w:spacing w:after="0" w:line="240" w:lineRule="auto"/>
      </w:pPr>
      <w:r>
        <w:separator/>
      </w:r>
    </w:p>
  </w:footnote>
  <w:footnote w:type="continuationSeparator" w:id="0">
    <w:p w14:paraId="475D5373" w14:textId="77777777" w:rsidR="000522A3" w:rsidRDefault="000522A3" w:rsidP="001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10A7" w14:textId="10C55FB4" w:rsidR="001F3129" w:rsidRDefault="00332545" w:rsidP="001F3129">
    <w:pPr>
      <w:pStyle w:val="Header"/>
      <w:jc w:val="right"/>
    </w:pPr>
    <w:r>
      <w:rPr>
        <w:noProof/>
      </w:rPr>
      <w:drawing>
        <wp:inline distT="0" distB="0" distL="0" distR="0" wp14:anchorId="75756AB6" wp14:editId="24DE7130">
          <wp:extent cx="1749425" cy="871855"/>
          <wp:effectExtent l="0" t="0" r="3175" b="444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84E13B"/>
    <w:rsid w:val="00015544"/>
    <w:rsid w:val="000522A3"/>
    <w:rsid w:val="00113F0E"/>
    <w:rsid w:val="00121146"/>
    <w:rsid w:val="001F3129"/>
    <w:rsid w:val="002240D1"/>
    <w:rsid w:val="00262D19"/>
    <w:rsid w:val="003150E6"/>
    <w:rsid w:val="00332545"/>
    <w:rsid w:val="00372208"/>
    <w:rsid w:val="003809F2"/>
    <w:rsid w:val="003A36FC"/>
    <w:rsid w:val="003E60C8"/>
    <w:rsid w:val="005733BA"/>
    <w:rsid w:val="0061196E"/>
    <w:rsid w:val="006A097E"/>
    <w:rsid w:val="006E0C31"/>
    <w:rsid w:val="00762606"/>
    <w:rsid w:val="00795D20"/>
    <w:rsid w:val="00797800"/>
    <w:rsid w:val="007A5E42"/>
    <w:rsid w:val="007F34F1"/>
    <w:rsid w:val="00815544"/>
    <w:rsid w:val="00834FA4"/>
    <w:rsid w:val="008C7DBE"/>
    <w:rsid w:val="009B1656"/>
    <w:rsid w:val="00A13D13"/>
    <w:rsid w:val="00A819CC"/>
    <w:rsid w:val="00A8493C"/>
    <w:rsid w:val="00B566DA"/>
    <w:rsid w:val="00BC4F88"/>
    <w:rsid w:val="00BF3DFA"/>
    <w:rsid w:val="00CF2C20"/>
    <w:rsid w:val="00D027B0"/>
    <w:rsid w:val="00D60153"/>
    <w:rsid w:val="00D8622A"/>
    <w:rsid w:val="00DB3B8F"/>
    <w:rsid w:val="00E56A90"/>
    <w:rsid w:val="00EB4325"/>
    <w:rsid w:val="00F361DF"/>
    <w:rsid w:val="0BDB18FD"/>
    <w:rsid w:val="15871888"/>
    <w:rsid w:val="251B5247"/>
    <w:rsid w:val="7584E13B"/>
    <w:rsid w:val="798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8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29"/>
  </w:style>
  <w:style w:type="paragraph" w:styleId="Footer">
    <w:name w:val="footer"/>
    <w:basedOn w:val="Normal"/>
    <w:link w:val="FooterChar"/>
    <w:uiPriority w:val="99"/>
    <w:unhideWhenUsed/>
    <w:rsid w:val="001F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29"/>
  </w:style>
  <w:style w:type="paragraph" w:customStyle="1" w:styleId="paragraph">
    <w:name w:val="paragraph"/>
    <w:basedOn w:val="Normal"/>
    <w:rsid w:val="0037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2208"/>
  </w:style>
  <w:style w:type="character" w:customStyle="1" w:styleId="eop">
    <w:name w:val="eop"/>
    <w:basedOn w:val="DefaultParagraphFont"/>
    <w:rsid w:val="00372208"/>
  </w:style>
  <w:style w:type="character" w:styleId="Hyperlink">
    <w:name w:val="Hyperlink"/>
    <w:basedOn w:val="DefaultParagraphFont"/>
    <w:uiPriority w:val="99"/>
    <w:unhideWhenUsed/>
    <w:rsid w:val="00372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gneticmag.com/2016/10/your-study-guide-california-ballot-initiatives/" TargetMode="External"/><Relationship Id="rId12" Type="http://schemas.openxmlformats.org/officeDocument/2006/relationships/hyperlink" Target="mailto:transparencyteam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orrupteddevelopment.com/rating-thumbs-up-and-down-symbol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2024-03-20T14:56:00Z</dcterms:created>
  <dcterms:modified xsi:type="dcterms:W3CDTF">2024-03-20T14:56:00Z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2024-03-20T14:56:27Z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07637ed4-d8f2-4a57-8904-1be6d81f3aa5</vt:lpwstr>
  </property>
  <property fmtid="{D5CDD505-2E9C-101B-9397-08002B2CF9AE}" pid="8" name="MSIP_Label_39d8be9e-c8d9-4b9c-bd40-2c27cc7ea2e6_ContentBits">
    <vt:lpwstr>0</vt:lpwstr>
  </property>
</Properties>
</file>