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8F504" w14:textId="624AAA8D" w:rsidR="00E35AE4" w:rsidRPr="00FB4937" w:rsidRDefault="007800B9" w:rsidP="00FB4937">
      <w:pPr>
        <w:pStyle w:val="Heading1"/>
        <w:rPr>
          <w:color w:val="FF0000"/>
          <w:sz w:val="28"/>
          <w:szCs w:val="28"/>
        </w:rPr>
      </w:pPr>
      <w:bookmarkStart w:id="0" w:name="_Hlk4742496"/>
      <w:r w:rsidRPr="00FB4937">
        <w:rPr>
          <w:sz w:val="28"/>
          <w:szCs w:val="28"/>
        </w:rPr>
        <w:t xml:space="preserve">This document is for </w:t>
      </w:r>
      <w:r w:rsidR="00E35AE4" w:rsidRPr="00FB4937">
        <w:rPr>
          <w:sz w:val="28"/>
          <w:szCs w:val="28"/>
        </w:rPr>
        <w:t>foster carers, short break carers and family, friends or connected person</w:t>
      </w:r>
      <w:r w:rsidR="009D62B5" w:rsidRPr="00FB4937">
        <w:rPr>
          <w:sz w:val="28"/>
          <w:szCs w:val="28"/>
        </w:rPr>
        <w:t xml:space="preserve"> </w:t>
      </w:r>
      <w:r w:rsidR="004B7EDC" w:rsidRPr="00FB4937">
        <w:rPr>
          <w:sz w:val="28"/>
          <w:szCs w:val="28"/>
        </w:rPr>
        <w:t>carers</w:t>
      </w:r>
      <w:r w:rsidR="00003A76" w:rsidRPr="00FB4937">
        <w:rPr>
          <w:sz w:val="28"/>
          <w:szCs w:val="28"/>
        </w:rPr>
        <w:t xml:space="preserve"> and supported lodgings carers.</w:t>
      </w:r>
    </w:p>
    <w:bookmarkEnd w:id="0"/>
    <w:p w14:paraId="319D1F1F" w14:textId="77777777" w:rsidR="00454DB8" w:rsidRDefault="00454DB8" w:rsidP="00584BB4">
      <w:pPr>
        <w:jc w:val="both"/>
        <w:rPr>
          <w:sz w:val="24"/>
          <w:szCs w:val="24"/>
        </w:rPr>
      </w:pPr>
    </w:p>
    <w:p w14:paraId="49FCF68C" w14:textId="0E7174DE" w:rsidR="00FB4937" w:rsidRDefault="00FB4937" w:rsidP="00584BB4">
      <w:pPr>
        <w:jc w:val="both"/>
        <w:rPr>
          <w:sz w:val="24"/>
          <w:szCs w:val="24"/>
        </w:rPr>
      </w:pPr>
      <w:r>
        <w:rPr>
          <w:sz w:val="24"/>
          <w:szCs w:val="24"/>
        </w:rPr>
        <w:t>Please note that this document has been designed for the fostering household and include h individual requirements for each carer.</w:t>
      </w:r>
    </w:p>
    <w:tbl>
      <w:tblPr>
        <w:tblStyle w:val="TableGrid"/>
        <w:tblW w:w="0" w:type="auto"/>
        <w:tblLook w:val="04A0" w:firstRow="1" w:lastRow="0" w:firstColumn="1" w:lastColumn="0" w:noHBand="0" w:noVBand="1"/>
      </w:tblPr>
      <w:tblGrid>
        <w:gridCol w:w="2405"/>
        <w:gridCol w:w="6611"/>
      </w:tblGrid>
      <w:tr w:rsidR="00000007" w:rsidRPr="00182605" w14:paraId="0B455D66" w14:textId="77777777" w:rsidTr="00000007">
        <w:tc>
          <w:tcPr>
            <w:tcW w:w="2405" w:type="dxa"/>
            <w:shd w:val="clear" w:color="auto" w:fill="D9D9D9" w:themeFill="background1" w:themeFillShade="D9"/>
          </w:tcPr>
          <w:p w14:paraId="0F04F806" w14:textId="0FA7E7D8" w:rsidR="00000007" w:rsidRPr="00454DB8" w:rsidRDefault="00E0078C" w:rsidP="00FB4937">
            <w:pPr>
              <w:pStyle w:val="Heading2"/>
              <w:outlineLvl w:val="1"/>
              <w:rPr>
                <w:rFonts w:asciiTheme="minorHAnsi" w:hAnsiTheme="minorHAnsi" w:cstheme="minorHAnsi"/>
                <w:sz w:val="28"/>
                <w:szCs w:val="28"/>
              </w:rPr>
            </w:pPr>
            <w:r w:rsidRPr="00454DB8">
              <w:rPr>
                <w:rFonts w:asciiTheme="minorHAnsi" w:hAnsiTheme="minorHAnsi" w:cstheme="minorHAnsi"/>
                <w:color w:val="auto"/>
                <w:sz w:val="28"/>
                <w:szCs w:val="28"/>
              </w:rPr>
              <w:t>Carer 1 -</w:t>
            </w:r>
            <w:r w:rsidR="007800B9" w:rsidRPr="00454DB8">
              <w:rPr>
                <w:rFonts w:asciiTheme="minorHAnsi" w:hAnsiTheme="minorHAnsi" w:cstheme="minorHAnsi"/>
                <w:color w:val="auto"/>
                <w:sz w:val="28"/>
                <w:szCs w:val="28"/>
              </w:rPr>
              <w:t xml:space="preserve"> </w:t>
            </w:r>
            <w:r w:rsidR="00000007" w:rsidRPr="00454DB8">
              <w:rPr>
                <w:rFonts w:asciiTheme="minorHAnsi" w:hAnsiTheme="minorHAnsi" w:cstheme="minorHAnsi"/>
                <w:color w:val="auto"/>
                <w:sz w:val="28"/>
                <w:szCs w:val="28"/>
              </w:rPr>
              <w:t xml:space="preserve">Name  </w:t>
            </w:r>
          </w:p>
        </w:tc>
        <w:tc>
          <w:tcPr>
            <w:tcW w:w="6611" w:type="dxa"/>
          </w:tcPr>
          <w:p w14:paraId="4CABB8C6" w14:textId="77777777" w:rsidR="00000007" w:rsidRPr="00182605" w:rsidRDefault="00000007" w:rsidP="005A3125">
            <w:pPr>
              <w:rPr>
                <w:sz w:val="24"/>
                <w:szCs w:val="24"/>
              </w:rPr>
            </w:pPr>
          </w:p>
          <w:p w14:paraId="72DC5F6A" w14:textId="77777777" w:rsidR="00000007" w:rsidRPr="00182605" w:rsidRDefault="00000007" w:rsidP="005A3125">
            <w:pPr>
              <w:rPr>
                <w:sz w:val="24"/>
                <w:szCs w:val="24"/>
              </w:rPr>
            </w:pPr>
          </w:p>
        </w:tc>
      </w:tr>
      <w:tr w:rsidR="00000007" w:rsidRPr="00182605" w14:paraId="01F0F012" w14:textId="77777777" w:rsidTr="00000007">
        <w:tc>
          <w:tcPr>
            <w:tcW w:w="2405" w:type="dxa"/>
            <w:shd w:val="clear" w:color="auto" w:fill="D9D9D9" w:themeFill="background1" w:themeFillShade="D9"/>
          </w:tcPr>
          <w:p w14:paraId="7F1CB724" w14:textId="77777777" w:rsidR="00000007" w:rsidRPr="00454DB8" w:rsidRDefault="00E0078C" w:rsidP="005A3125">
            <w:pPr>
              <w:rPr>
                <w:rFonts w:ascii="Calibri" w:hAnsi="Calibri" w:cs="Calibri"/>
                <w:sz w:val="28"/>
                <w:szCs w:val="28"/>
              </w:rPr>
            </w:pPr>
            <w:r w:rsidRPr="00454DB8">
              <w:rPr>
                <w:rFonts w:ascii="Calibri" w:hAnsi="Calibri" w:cs="Calibri"/>
                <w:sz w:val="28"/>
                <w:szCs w:val="28"/>
              </w:rPr>
              <w:t xml:space="preserve">Carer 2 - </w:t>
            </w:r>
            <w:r w:rsidR="00000007" w:rsidRPr="00454DB8">
              <w:rPr>
                <w:rFonts w:ascii="Calibri" w:hAnsi="Calibri" w:cs="Calibri"/>
                <w:sz w:val="28"/>
                <w:szCs w:val="28"/>
              </w:rPr>
              <w:t xml:space="preserve">Name </w:t>
            </w:r>
          </w:p>
        </w:tc>
        <w:tc>
          <w:tcPr>
            <w:tcW w:w="6611" w:type="dxa"/>
          </w:tcPr>
          <w:p w14:paraId="0BAADCEA" w14:textId="77777777" w:rsidR="00000007" w:rsidRPr="00182605" w:rsidRDefault="00000007" w:rsidP="005A3125">
            <w:pPr>
              <w:rPr>
                <w:sz w:val="24"/>
                <w:szCs w:val="24"/>
              </w:rPr>
            </w:pPr>
          </w:p>
          <w:p w14:paraId="34E9A1CC" w14:textId="77777777" w:rsidR="00000007" w:rsidRPr="00182605" w:rsidRDefault="00000007" w:rsidP="005A3125">
            <w:pPr>
              <w:rPr>
                <w:sz w:val="24"/>
                <w:szCs w:val="24"/>
              </w:rPr>
            </w:pPr>
          </w:p>
        </w:tc>
      </w:tr>
      <w:tr w:rsidR="00000007" w:rsidRPr="00182605" w14:paraId="7CBEA66F" w14:textId="77777777" w:rsidTr="00000007">
        <w:tc>
          <w:tcPr>
            <w:tcW w:w="2405" w:type="dxa"/>
            <w:shd w:val="clear" w:color="auto" w:fill="D9D9D9" w:themeFill="background1" w:themeFillShade="D9"/>
          </w:tcPr>
          <w:p w14:paraId="133697AB" w14:textId="49F5350B" w:rsidR="00000007" w:rsidRPr="00454DB8" w:rsidRDefault="00E0078C" w:rsidP="005A3125">
            <w:pPr>
              <w:rPr>
                <w:rFonts w:ascii="Calibri" w:hAnsi="Calibri" w:cs="Calibri"/>
                <w:sz w:val="28"/>
                <w:szCs w:val="28"/>
              </w:rPr>
            </w:pPr>
            <w:r w:rsidRPr="00454DB8">
              <w:rPr>
                <w:rFonts w:ascii="Calibri" w:hAnsi="Calibri" w:cs="Calibri"/>
                <w:sz w:val="28"/>
                <w:szCs w:val="28"/>
              </w:rPr>
              <w:t xml:space="preserve">SSW </w:t>
            </w:r>
            <w:r w:rsidR="00FB4937" w:rsidRPr="00454DB8">
              <w:rPr>
                <w:rFonts w:ascii="Calibri" w:hAnsi="Calibri" w:cs="Calibri"/>
                <w:sz w:val="28"/>
                <w:szCs w:val="28"/>
              </w:rPr>
              <w:t>- Name</w:t>
            </w:r>
            <w:r w:rsidR="00000007" w:rsidRPr="00454DB8">
              <w:rPr>
                <w:rFonts w:ascii="Calibri" w:hAnsi="Calibri" w:cs="Calibri"/>
                <w:sz w:val="28"/>
                <w:szCs w:val="28"/>
              </w:rPr>
              <w:t xml:space="preserve">  </w:t>
            </w:r>
          </w:p>
        </w:tc>
        <w:tc>
          <w:tcPr>
            <w:tcW w:w="6611" w:type="dxa"/>
          </w:tcPr>
          <w:p w14:paraId="30652649" w14:textId="77777777" w:rsidR="00000007" w:rsidRPr="00182605" w:rsidRDefault="00000007" w:rsidP="005A3125">
            <w:pPr>
              <w:rPr>
                <w:sz w:val="24"/>
                <w:szCs w:val="24"/>
              </w:rPr>
            </w:pPr>
          </w:p>
          <w:p w14:paraId="337A7A9D" w14:textId="77777777" w:rsidR="00000007" w:rsidRPr="00182605" w:rsidRDefault="00000007" w:rsidP="005A3125">
            <w:pPr>
              <w:rPr>
                <w:sz w:val="24"/>
                <w:szCs w:val="24"/>
              </w:rPr>
            </w:pPr>
          </w:p>
        </w:tc>
      </w:tr>
      <w:tr w:rsidR="00000007" w:rsidRPr="00182605" w14:paraId="31B0D052" w14:textId="77777777" w:rsidTr="00000007">
        <w:tc>
          <w:tcPr>
            <w:tcW w:w="2405" w:type="dxa"/>
            <w:shd w:val="clear" w:color="auto" w:fill="D9D9D9" w:themeFill="background1" w:themeFillShade="D9"/>
          </w:tcPr>
          <w:p w14:paraId="3903E284" w14:textId="77777777" w:rsidR="00000007" w:rsidRPr="00454DB8" w:rsidRDefault="00000007" w:rsidP="005A3125">
            <w:pPr>
              <w:rPr>
                <w:rFonts w:ascii="Calibri" w:hAnsi="Calibri" w:cs="Calibri"/>
                <w:sz w:val="28"/>
                <w:szCs w:val="28"/>
              </w:rPr>
            </w:pPr>
            <w:r w:rsidRPr="00454DB8">
              <w:rPr>
                <w:rFonts w:ascii="Calibri" w:hAnsi="Calibri" w:cs="Calibri"/>
                <w:sz w:val="28"/>
                <w:szCs w:val="28"/>
              </w:rPr>
              <w:t xml:space="preserve">Date </w:t>
            </w:r>
            <w:r w:rsidR="000130AF" w:rsidRPr="00454DB8">
              <w:rPr>
                <w:rFonts w:ascii="Calibri" w:hAnsi="Calibri" w:cs="Calibri"/>
                <w:sz w:val="28"/>
                <w:szCs w:val="28"/>
              </w:rPr>
              <w:t>plan completed</w:t>
            </w:r>
          </w:p>
        </w:tc>
        <w:tc>
          <w:tcPr>
            <w:tcW w:w="6611" w:type="dxa"/>
          </w:tcPr>
          <w:p w14:paraId="6515B4E6" w14:textId="77777777" w:rsidR="00000007" w:rsidRPr="00182605" w:rsidRDefault="00000007" w:rsidP="005A3125">
            <w:pPr>
              <w:rPr>
                <w:sz w:val="24"/>
                <w:szCs w:val="24"/>
              </w:rPr>
            </w:pPr>
          </w:p>
          <w:p w14:paraId="0CC9B852" w14:textId="77777777" w:rsidR="00000007" w:rsidRPr="00182605" w:rsidRDefault="00000007" w:rsidP="005A3125">
            <w:pPr>
              <w:rPr>
                <w:sz w:val="24"/>
                <w:szCs w:val="24"/>
              </w:rPr>
            </w:pPr>
          </w:p>
        </w:tc>
      </w:tr>
    </w:tbl>
    <w:p w14:paraId="6734ABE9" w14:textId="77777777" w:rsidR="00182605" w:rsidRDefault="00182605" w:rsidP="00584BB4">
      <w:pPr>
        <w:jc w:val="both"/>
        <w:rPr>
          <w:sz w:val="24"/>
          <w:szCs w:val="24"/>
        </w:rPr>
      </w:pPr>
    </w:p>
    <w:p w14:paraId="6AB3E67A" w14:textId="77777777" w:rsidR="00C918F4" w:rsidRPr="00454DB8" w:rsidRDefault="005A3125" w:rsidP="00584BB4">
      <w:pPr>
        <w:jc w:val="both"/>
        <w:rPr>
          <w:sz w:val="24"/>
          <w:szCs w:val="24"/>
        </w:rPr>
      </w:pPr>
      <w:r w:rsidRPr="00454DB8">
        <w:rPr>
          <w:sz w:val="24"/>
          <w:szCs w:val="24"/>
        </w:rPr>
        <w:t>The personal development plan (PDP) should be completed annually</w:t>
      </w:r>
      <w:r w:rsidR="00000007" w:rsidRPr="00454DB8">
        <w:rPr>
          <w:sz w:val="24"/>
          <w:szCs w:val="24"/>
        </w:rPr>
        <w:t xml:space="preserve"> by the foster carer/s</w:t>
      </w:r>
      <w:r w:rsidRPr="00454DB8">
        <w:rPr>
          <w:sz w:val="24"/>
          <w:szCs w:val="24"/>
        </w:rPr>
        <w:t xml:space="preserve"> with support from </w:t>
      </w:r>
      <w:r w:rsidR="00B43FE7" w:rsidRPr="00454DB8">
        <w:rPr>
          <w:sz w:val="24"/>
          <w:szCs w:val="24"/>
        </w:rPr>
        <w:t xml:space="preserve">their </w:t>
      </w:r>
      <w:r w:rsidRPr="00454DB8">
        <w:rPr>
          <w:sz w:val="24"/>
          <w:szCs w:val="24"/>
        </w:rPr>
        <w:t>supervising social worker.</w:t>
      </w:r>
    </w:p>
    <w:p w14:paraId="129DD88C" w14:textId="77777777" w:rsidR="009A54B2" w:rsidRPr="00454DB8" w:rsidRDefault="00B43FE7" w:rsidP="00584BB4">
      <w:pPr>
        <w:tabs>
          <w:tab w:val="left" w:pos="620"/>
          <w:tab w:val="left" w:pos="6664"/>
        </w:tabs>
        <w:jc w:val="both"/>
        <w:rPr>
          <w:sz w:val="24"/>
          <w:szCs w:val="24"/>
        </w:rPr>
      </w:pPr>
      <w:r w:rsidRPr="00454DB8">
        <w:rPr>
          <w:sz w:val="24"/>
          <w:szCs w:val="24"/>
        </w:rPr>
        <w:t>The PDP</w:t>
      </w:r>
      <w:r w:rsidR="005A3125" w:rsidRPr="00454DB8">
        <w:rPr>
          <w:sz w:val="24"/>
          <w:szCs w:val="24"/>
        </w:rPr>
        <w:t xml:space="preserve"> forms an important part of </w:t>
      </w:r>
      <w:r w:rsidR="006D4A1A" w:rsidRPr="00454DB8">
        <w:rPr>
          <w:sz w:val="24"/>
          <w:szCs w:val="24"/>
        </w:rPr>
        <w:t xml:space="preserve">the foster carer/s’ </w:t>
      </w:r>
      <w:r w:rsidR="005A3125" w:rsidRPr="00454DB8">
        <w:rPr>
          <w:sz w:val="24"/>
          <w:szCs w:val="24"/>
        </w:rPr>
        <w:t>annual Fostering Household Review</w:t>
      </w:r>
      <w:r w:rsidR="00C918F4" w:rsidRPr="00454DB8">
        <w:rPr>
          <w:sz w:val="24"/>
          <w:szCs w:val="24"/>
        </w:rPr>
        <w:t xml:space="preserve"> and</w:t>
      </w:r>
      <w:r w:rsidR="009D62B5" w:rsidRPr="00454DB8">
        <w:rPr>
          <w:sz w:val="24"/>
          <w:szCs w:val="24"/>
        </w:rPr>
        <w:t>,</w:t>
      </w:r>
      <w:r w:rsidR="00C918F4" w:rsidRPr="00454DB8">
        <w:rPr>
          <w:sz w:val="24"/>
          <w:szCs w:val="24"/>
        </w:rPr>
        <w:t xml:space="preserve"> in compliance with Sec 20 of the Fostering National Minimum Standards</w:t>
      </w:r>
      <w:r w:rsidR="009A54B2" w:rsidRPr="00454DB8">
        <w:rPr>
          <w:sz w:val="24"/>
          <w:szCs w:val="24"/>
        </w:rPr>
        <w:t xml:space="preserve">, </w:t>
      </w:r>
      <w:r w:rsidR="00C918F4" w:rsidRPr="00454DB8">
        <w:rPr>
          <w:sz w:val="24"/>
          <w:szCs w:val="24"/>
        </w:rPr>
        <w:t xml:space="preserve">must evidence </w:t>
      </w:r>
      <w:r w:rsidR="009A54B2" w:rsidRPr="00454DB8">
        <w:rPr>
          <w:sz w:val="24"/>
          <w:szCs w:val="24"/>
        </w:rPr>
        <w:t xml:space="preserve">the minimum </w:t>
      </w:r>
      <w:r w:rsidR="00C918F4" w:rsidRPr="00454DB8">
        <w:rPr>
          <w:sz w:val="24"/>
          <w:szCs w:val="24"/>
        </w:rPr>
        <w:t>training and development</w:t>
      </w:r>
      <w:r w:rsidR="009A54B2" w:rsidRPr="00454DB8">
        <w:rPr>
          <w:sz w:val="24"/>
          <w:szCs w:val="24"/>
        </w:rPr>
        <w:t xml:space="preserve"> required by Essex to maintain ongoing registration.</w:t>
      </w:r>
      <w:r w:rsidR="00000007" w:rsidRPr="00454DB8">
        <w:rPr>
          <w:sz w:val="24"/>
          <w:szCs w:val="24"/>
        </w:rPr>
        <w:t xml:space="preserve"> These expectations are set out in the attached </w:t>
      </w:r>
      <w:r w:rsidR="00600E70" w:rsidRPr="00454DB8">
        <w:rPr>
          <w:sz w:val="24"/>
          <w:szCs w:val="24"/>
        </w:rPr>
        <w:t xml:space="preserve">training programme and </w:t>
      </w:r>
      <w:r w:rsidR="00000007" w:rsidRPr="00454DB8">
        <w:rPr>
          <w:sz w:val="24"/>
          <w:szCs w:val="24"/>
        </w:rPr>
        <w:t xml:space="preserve">guidance. </w:t>
      </w:r>
    </w:p>
    <w:p w14:paraId="4C8940DC" w14:textId="77777777" w:rsidR="009A54B2" w:rsidRPr="00454DB8" w:rsidRDefault="009A54B2" w:rsidP="00584BB4">
      <w:pPr>
        <w:tabs>
          <w:tab w:val="left" w:pos="620"/>
          <w:tab w:val="left" w:pos="6664"/>
        </w:tabs>
        <w:jc w:val="both"/>
        <w:rPr>
          <w:b/>
          <w:sz w:val="24"/>
          <w:szCs w:val="24"/>
          <w:u w:val="single"/>
        </w:rPr>
      </w:pPr>
      <w:r w:rsidRPr="00454DB8">
        <w:rPr>
          <w:sz w:val="24"/>
          <w:szCs w:val="24"/>
        </w:rPr>
        <w:t xml:space="preserve">If fostering as a couple, evidence of training and development is vital for both foster carers in the household. </w:t>
      </w:r>
    </w:p>
    <w:p w14:paraId="488A1522" w14:textId="77777777" w:rsidR="00267F44" w:rsidRPr="00454DB8" w:rsidRDefault="00BD6AD0" w:rsidP="00584BB4">
      <w:pPr>
        <w:jc w:val="both"/>
        <w:rPr>
          <w:sz w:val="24"/>
          <w:szCs w:val="24"/>
        </w:rPr>
      </w:pPr>
      <w:r w:rsidRPr="00454DB8">
        <w:rPr>
          <w:sz w:val="24"/>
          <w:szCs w:val="24"/>
        </w:rPr>
        <w:t xml:space="preserve">The </w:t>
      </w:r>
      <w:r w:rsidR="005A3125" w:rsidRPr="00454DB8">
        <w:rPr>
          <w:sz w:val="24"/>
          <w:szCs w:val="24"/>
        </w:rPr>
        <w:t xml:space="preserve">Personal Development </w:t>
      </w:r>
      <w:r w:rsidRPr="00454DB8">
        <w:rPr>
          <w:sz w:val="24"/>
          <w:szCs w:val="24"/>
        </w:rPr>
        <w:t>P</w:t>
      </w:r>
      <w:r w:rsidR="005A3125" w:rsidRPr="00454DB8">
        <w:rPr>
          <w:sz w:val="24"/>
          <w:szCs w:val="24"/>
        </w:rPr>
        <w:t>lan</w:t>
      </w:r>
      <w:r w:rsidR="009A54B2" w:rsidRPr="00454DB8">
        <w:rPr>
          <w:sz w:val="24"/>
          <w:szCs w:val="24"/>
        </w:rPr>
        <w:t xml:space="preserve"> includes</w:t>
      </w:r>
      <w:r w:rsidR="005A3125" w:rsidRPr="00454DB8">
        <w:rPr>
          <w:sz w:val="24"/>
          <w:szCs w:val="24"/>
        </w:rPr>
        <w:t xml:space="preserve"> discussions about </w:t>
      </w:r>
      <w:r w:rsidRPr="00454DB8">
        <w:rPr>
          <w:sz w:val="24"/>
          <w:szCs w:val="24"/>
        </w:rPr>
        <w:t>the foster carer/s’</w:t>
      </w:r>
      <w:r w:rsidR="00584BB4" w:rsidRPr="00454DB8">
        <w:rPr>
          <w:sz w:val="24"/>
          <w:szCs w:val="24"/>
        </w:rPr>
        <w:t xml:space="preserve"> </w:t>
      </w:r>
      <w:r w:rsidR="005A3125" w:rsidRPr="00454DB8">
        <w:rPr>
          <w:sz w:val="24"/>
          <w:szCs w:val="24"/>
        </w:rPr>
        <w:t>learning needs for the next year</w:t>
      </w:r>
      <w:r w:rsidR="009A54B2" w:rsidRPr="00454DB8">
        <w:rPr>
          <w:sz w:val="24"/>
          <w:szCs w:val="24"/>
        </w:rPr>
        <w:t xml:space="preserve"> and</w:t>
      </w:r>
      <w:r w:rsidR="005A3125" w:rsidRPr="00454DB8">
        <w:rPr>
          <w:sz w:val="24"/>
          <w:szCs w:val="24"/>
        </w:rPr>
        <w:t xml:space="preserve"> a plan for how these identified needs </w:t>
      </w:r>
      <w:r w:rsidR="009A54B2" w:rsidRPr="00454DB8">
        <w:rPr>
          <w:sz w:val="24"/>
          <w:szCs w:val="24"/>
        </w:rPr>
        <w:t xml:space="preserve">can </w:t>
      </w:r>
      <w:r w:rsidR="005A3125" w:rsidRPr="00454DB8">
        <w:rPr>
          <w:sz w:val="24"/>
          <w:szCs w:val="24"/>
        </w:rPr>
        <w:t>be met</w:t>
      </w:r>
      <w:r w:rsidR="009A54B2" w:rsidRPr="00454DB8">
        <w:rPr>
          <w:sz w:val="24"/>
          <w:szCs w:val="24"/>
        </w:rPr>
        <w:t xml:space="preserve"> by Essex’s training programme</w:t>
      </w:r>
      <w:r w:rsidR="00584BB4" w:rsidRPr="00454DB8">
        <w:rPr>
          <w:sz w:val="24"/>
          <w:szCs w:val="24"/>
        </w:rPr>
        <w:t xml:space="preserve"> or other developmental opportunities</w:t>
      </w:r>
      <w:r w:rsidR="009A54B2" w:rsidRPr="00454DB8">
        <w:rPr>
          <w:sz w:val="24"/>
          <w:szCs w:val="24"/>
        </w:rPr>
        <w:t xml:space="preserve">. It will </w:t>
      </w:r>
      <w:r w:rsidR="009D62B5" w:rsidRPr="00454DB8">
        <w:rPr>
          <w:sz w:val="24"/>
          <w:szCs w:val="24"/>
        </w:rPr>
        <w:t xml:space="preserve">also </w:t>
      </w:r>
      <w:r w:rsidR="009A54B2" w:rsidRPr="00454DB8">
        <w:rPr>
          <w:sz w:val="24"/>
          <w:szCs w:val="24"/>
        </w:rPr>
        <w:t>identify if there are needs</w:t>
      </w:r>
      <w:r w:rsidR="009D62B5" w:rsidRPr="00454DB8">
        <w:rPr>
          <w:sz w:val="24"/>
          <w:szCs w:val="24"/>
        </w:rPr>
        <w:t xml:space="preserve"> highlighted</w:t>
      </w:r>
      <w:r w:rsidR="009A54B2" w:rsidRPr="00454DB8">
        <w:rPr>
          <w:sz w:val="24"/>
          <w:szCs w:val="24"/>
        </w:rPr>
        <w:t xml:space="preserve"> that cannot be met by the current training programme. </w:t>
      </w:r>
      <w:r w:rsidR="00267F44" w:rsidRPr="00454DB8">
        <w:rPr>
          <w:sz w:val="24"/>
          <w:szCs w:val="24"/>
        </w:rPr>
        <w:t xml:space="preserve"> </w:t>
      </w:r>
    </w:p>
    <w:p w14:paraId="745991B0" w14:textId="77777777" w:rsidR="00B0777B" w:rsidRPr="007B2D34" w:rsidRDefault="00B0777B" w:rsidP="00584BB4">
      <w:pPr>
        <w:jc w:val="both"/>
        <w:rPr>
          <w:sz w:val="24"/>
          <w:szCs w:val="24"/>
        </w:rPr>
      </w:pPr>
      <w:r w:rsidRPr="00454DB8">
        <w:rPr>
          <w:b/>
          <w:bCs/>
          <w:sz w:val="24"/>
          <w:szCs w:val="24"/>
        </w:rPr>
        <w:t>COVID-19 UPDATE</w:t>
      </w:r>
      <w:r w:rsidRPr="007B2D34">
        <w:rPr>
          <w:sz w:val="24"/>
          <w:szCs w:val="24"/>
        </w:rPr>
        <w:t xml:space="preserve">:   </w:t>
      </w:r>
      <w:r w:rsidR="00584BB4" w:rsidRPr="007B2D34">
        <w:rPr>
          <w:sz w:val="24"/>
          <w:szCs w:val="24"/>
        </w:rPr>
        <w:t xml:space="preserve">Due to the coronavirus </w:t>
      </w:r>
      <w:r w:rsidR="007B2D34" w:rsidRPr="007B2D34">
        <w:rPr>
          <w:sz w:val="24"/>
          <w:szCs w:val="24"/>
        </w:rPr>
        <w:t>we will deliver courses face to face only when it is safe to do so. We have adapted many of our training courses to suit virtual learning. Not all courses are suitable for a virtual platform, and those that are not are currently suspended.</w:t>
      </w:r>
      <w:r w:rsidR="007B2D34">
        <w:rPr>
          <w:sz w:val="24"/>
          <w:szCs w:val="24"/>
        </w:rPr>
        <w:t xml:space="preserve"> </w:t>
      </w:r>
      <w:r w:rsidR="00584BB4" w:rsidRPr="007B2D34">
        <w:rPr>
          <w:sz w:val="24"/>
          <w:szCs w:val="24"/>
        </w:rPr>
        <w:t>We have  created a series of videos</w:t>
      </w:r>
      <w:r w:rsidR="007B2D34" w:rsidRPr="007B2D34">
        <w:rPr>
          <w:sz w:val="24"/>
          <w:szCs w:val="24"/>
        </w:rPr>
        <w:t xml:space="preserve"> uploaded on our  ‘psychologists’ corner’ which can be accessed through our resource hub</w:t>
      </w:r>
      <w:r w:rsidR="007B2D34">
        <w:rPr>
          <w:b/>
          <w:bCs/>
          <w:sz w:val="24"/>
          <w:szCs w:val="24"/>
        </w:rPr>
        <w:t xml:space="preserve">  </w:t>
      </w:r>
      <w:hyperlink r:id="rId11" w:tgtFrame="_blank" w:tooltip="Essex Fostering" w:history="1">
        <w:r w:rsidR="007B2D34">
          <w:rPr>
            <w:rStyle w:val="Hyperlink"/>
            <w:rFonts w:ascii="Arial" w:hAnsi="Arial" w:cs="Arial"/>
            <w:color w:val="0000EE"/>
            <w:sz w:val="21"/>
            <w:szCs w:val="21"/>
          </w:rPr>
          <w:t>foster carers' resource hub</w:t>
        </w:r>
      </w:hyperlink>
      <w:r w:rsidR="00584BB4">
        <w:rPr>
          <w:b/>
          <w:bCs/>
          <w:sz w:val="24"/>
          <w:szCs w:val="24"/>
        </w:rPr>
        <w:t xml:space="preserve"> </w:t>
      </w:r>
      <w:r w:rsidR="007B2D34">
        <w:rPr>
          <w:b/>
          <w:bCs/>
          <w:sz w:val="24"/>
          <w:szCs w:val="24"/>
        </w:rPr>
        <w:t xml:space="preserve">. </w:t>
      </w:r>
      <w:r w:rsidR="007B2D34" w:rsidRPr="007B2D34">
        <w:rPr>
          <w:sz w:val="24"/>
          <w:szCs w:val="24"/>
        </w:rPr>
        <w:t xml:space="preserve">These videos have been specifically designed </w:t>
      </w:r>
      <w:r w:rsidR="00182605">
        <w:rPr>
          <w:sz w:val="24"/>
          <w:szCs w:val="24"/>
        </w:rPr>
        <w:t>for learning and</w:t>
      </w:r>
      <w:r w:rsidR="007B2D34" w:rsidRPr="007B2D34">
        <w:rPr>
          <w:sz w:val="24"/>
          <w:szCs w:val="24"/>
        </w:rPr>
        <w:t xml:space="preserve"> support during the coronavirus pandemic. </w:t>
      </w:r>
    </w:p>
    <w:tbl>
      <w:tblPr>
        <w:tblStyle w:val="TableGrid"/>
        <w:tblW w:w="10490" w:type="dxa"/>
        <w:tblInd w:w="-714" w:type="dxa"/>
        <w:tblLook w:val="04A0" w:firstRow="1" w:lastRow="0" w:firstColumn="1" w:lastColumn="0" w:noHBand="0" w:noVBand="1"/>
      </w:tblPr>
      <w:tblGrid>
        <w:gridCol w:w="10490"/>
      </w:tblGrid>
      <w:tr w:rsidR="00267F44" w14:paraId="7AE305AE" w14:textId="77777777" w:rsidTr="005A3125">
        <w:tc>
          <w:tcPr>
            <w:tcW w:w="10490" w:type="dxa"/>
            <w:shd w:val="clear" w:color="auto" w:fill="D9D9D9" w:themeFill="background1" w:themeFillShade="D9"/>
          </w:tcPr>
          <w:p w14:paraId="2B371310" w14:textId="64F3311B" w:rsidR="00267F44" w:rsidRPr="00454DB8" w:rsidRDefault="009D62B5" w:rsidP="00267F44">
            <w:pPr>
              <w:rPr>
                <w:rFonts w:ascii="Calibri" w:hAnsi="Calibri"/>
                <w:b/>
                <w:bCs/>
                <w:sz w:val="28"/>
                <w:szCs w:val="28"/>
              </w:rPr>
            </w:pPr>
            <w:r w:rsidRPr="00454DB8">
              <w:rPr>
                <w:rFonts w:ascii="Calibri" w:hAnsi="Calibri"/>
                <w:b/>
                <w:bCs/>
                <w:sz w:val="28"/>
                <w:szCs w:val="28"/>
              </w:rPr>
              <w:lastRenderedPageBreak/>
              <w:t>C</w:t>
            </w:r>
            <w:r w:rsidR="00F62C76" w:rsidRPr="00454DB8">
              <w:rPr>
                <w:rFonts w:ascii="Calibri" w:hAnsi="Calibri"/>
                <w:b/>
                <w:bCs/>
                <w:sz w:val="28"/>
                <w:szCs w:val="28"/>
              </w:rPr>
              <w:t>arer 1</w:t>
            </w:r>
          </w:p>
        </w:tc>
      </w:tr>
      <w:tr w:rsidR="00267F44" w14:paraId="164A3142" w14:textId="77777777" w:rsidTr="005A3125">
        <w:tc>
          <w:tcPr>
            <w:tcW w:w="10490" w:type="dxa"/>
            <w:shd w:val="clear" w:color="auto" w:fill="D9D9D9" w:themeFill="background1" w:themeFillShade="D9"/>
          </w:tcPr>
          <w:p w14:paraId="725DDF3E" w14:textId="77777777" w:rsidR="00267F44" w:rsidRPr="005A3125" w:rsidRDefault="00003A76" w:rsidP="00003A76">
            <w:pPr>
              <w:jc w:val="both"/>
              <w:rPr>
                <w:rFonts w:ascii="Calibri" w:hAnsi="Calibri"/>
                <w:sz w:val="28"/>
                <w:szCs w:val="28"/>
              </w:rPr>
            </w:pPr>
            <w:r w:rsidRPr="005A3125">
              <w:rPr>
                <w:rFonts w:ascii="Calibri" w:hAnsi="Calibri"/>
                <w:sz w:val="28"/>
                <w:szCs w:val="28"/>
              </w:rPr>
              <w:t>Reflecting on your experiences of fostering in the past year and discussions with your SSW</w:t>
            </w:r>
            <w:r>
              <w:rPr>
                <w:rFonts w:ascii="Calibri" w:hAnsi="Calibri"/>
                <w:sz w:val="28"/>
                <w:szCs w:val="28"/>
              </w:rPr>
              <w:t>,</w:t>
            </w:r>
            <w:r w:rsidRPr="005A3125">
              <w:rPr>
                <w:rFonts w:ascii="Calibri" w:hAnsi="Calibri"/>
                <w:sz w:val="28"/>
                <w:szCs w:val="28"/>
              </w:rPr>
              <w:t xml:space="preserve"> what </w:t>
            </w:r>
            <w:r>
              <w:rPr>
                <w:rFonts w:ascii="Calibri" w:hAnsi="Calibri"/>
                <w:sz w:val="28"/>
                <w:szCs w:val="28"/>
              </w:rPr>
              <w:t xml:space="preserve">areas of further professional development are needed to support you to provide effective care for children? What </w:t>
            </w:r>
            <w:r w:rsidRPr="005A3125">
              <w:rPr>
                <w:rFonts w:ascii="Calibri" w:hAnsi="Calibri"/>
                <w:sz w:val="28"/>
                <w:szCs w:val="28"/>
              </w:rPr>
              <w:t xml:space="preserve">training, learning </w:t>
            </w:r>
            <w:r>
              <w:rPr>
                <w:rFonts w:ascii="Calibri" w:hAnsi="Calibri"/>
                <w:sz w:val="28"/>
                <w:szCs w:val="28"/>
              </w:rPr>
              <w:t>and</w:t>
            </w:r>
            <w:r w:rsidRPr="005A3125">
              <w:rPr>
                <w:rFonts w:ascii="Calibri" w:hAnsi="Calibri"/>
                <w:sz w:val="28"/>
                <w:szCs w:val="28"/>
              </w:rPr>
              <w:t xml:space="preserve"> development do you think will best meet your needs in the next 12 months?</w:t>
            </w:r>
          </w:p>
        </w:tc>
      </w:tr>
      <w:tr w:rsidR="00267F44" w14:paraId="18F86845" w14:textId="77777777" w:rsidTr="005A3125">
        <w:tc>
          <w:tcPr>
            <w:tcW w:w="10490" w:type="dxa"/>
          </w:tcPr>
          <w:p w14:paraId="37505B76" w14:textId="77777777" w:rsidR="00267F44" w:rsidRPr="005A3125" w:rsidRDefault="00267F44" w:rsidP="00267F44">
            <w:pPr>
              <w:rPr>
                <w:rFonts w:ascii="Calibri" w:hAnsi="Calibri"/>
                <w:sz w:val="28"/>
                <w:szCs w:val="28"/>
              </w:rPr>
            </w:pPr>
          </w:p>
          <w:p w14:paraId="23A76D13" w14:textId="77777777" w:rsidR="009D62B5" w:rsidRDefault="009D62B5" w:rsidP="00267F44">
            <w:pPr>
              <w:rPr>
                <w:rFonts w:ascii="Calibri" w:hAnsi="Calibri"/>
                <w:sz w:val="28"/>
                <w:szCs w:val="28"/>
              </w:rPr>
            </w:pPr>
          </w:p>
          <w:p w14:paraId="69103988" w14:textId="77777777" w:rsidR="00182605" w:rsidRDefault="00182605" w:rsidP="00267F44">
            <w:pPr>
              <w:rPr>
                <w:rFonts w:ascii="Calibri" w:hAnsi="Calibri"/>
                <w:sz w:val="28"/>
                <w:szCs w:val="28"/>
              </w:rPr>
            </w:pPr>
          </w:p>
          <w:p w14:paraId="2E7C091F" w14:textId="77777777" w:rsidR="00182605" w:rsidRDefault="00182605" w:rsidP="00267F44">
            <w:pPr>
              <w:rPr>
                <w:rFonts w:ascii="Calibri" w:hAnsi="Calibri"/>
                <w:sz w:val="28"/>
                <w:szCs w:val="28"/>
              </w:rPr>
            </w:pPr>
          </w:p>
          <w:p w14:paraId="52D5050A" w14:textId="77777777" w:rsidR="00C95AD9" w:rsidRPr="005A3125" w:rsidRDefault="00C95AD9" w:rsidP="00267F44">
            <w:pPr>
              <w:rPr>
                <w:rFonts w:ascii="Calibri" w:hAnsi="Calibri"/>
                <w:sz w:val="28"/>
                <w:szCs w:val="28"/>
              </w:rPr>
            </w:pPr>
          </w:p>
          <w:p w14:paraId="512F2826" w14:textId="77777777" w:rsidR="00267F44" w:rsidRPr="005A3125" w:rsidRDefault="00267F44" w:rsidP="00267F44">
            <w:pPr>
              <w:rPr>
                <w:rFonts w:ascii="Calibri" w:hAnsi="Calibri"/>
                <w:sz w:val="28"/>
                <w:szCs w:val="28"/>
              </w:rPr>
            </w:pPr>
          </w:p>
          <w:p w14:paraId="192419A4" w14:textId="77777777" w:rsidR="00267F44" w:rsidRPr="005A3125" w:rsidRDefault="00267F44" w:rsidP="00267F44">
            <w:pPr>
              <w:rPr>
                <w:rFonts w:ascii="Calibri" w:hAnsi="Calibri"/>
                <w:sz w:val="28"/>
                <w:szCs w:val="28"/>
              </w:rPr>
            </w:pPr>
          </w:p>
        </w:tc>
      </w:tr>
      <w:tr w:rsidR="00267F44" w14:paraId="7812960A" w14:textId="77777777" w:rsidTr="005A3125">
        <w:tc>
          <w:tcPr>
            <w:tcW w:w="10490" w:type="dxa"/>
            <w:shd w:val="clear" w:color="auto" w:fill="D9D9D9" w:themeFill="background1" w:themeFillShade="D9"/>
          </w:tcPr>
          <w:p w14:paraId="0CC4E1AE" w14:textId="236A5170" w:rsidR="00267F44" w:rsidRPr="005A3125" w:rsidRDefault="00837867" w:rsidP="00267F44">
            <w:pPr>
              <w:rPr>
                <w:rFonts w:ascii="Calibri" w:hAnsi="Calibri"/>
                <w:sz w:val="28"/>
                <w:szCs w:val="28"/>
              </w:rPr>
            </w:pPr>
            <w:r w:rsidRPr="00837867">
              <w:rPr>
                <w:rFonts w:ascii="Calibri" w:hAnsi="Calibri"/>
                <w:b/>
                <w:bCs/>
                <w:sz w:val="28"/>
                <w:szCs w:val="28"/>
              </w:rPr>
              <w:t>SSW</w:t>
            </w:r>
          </w:p>
        </w:tc>
      </w:tr>
      <w:tr w:rsidR="00267F44" w14:paraId="014A395A" w14:textId="77777777" w:rsidTr="005A3125">
        <w:tc>
          <w:tcPr>
            <w:tcW w:w="10490" w:type="dxa"/>
            <w:shd w:val="clear" w:color="auto" w:fill="D9D9D9" w:themeFill="background1" w:themeFillShade="D9"/>
          </w:tcPr>
          <w:p w14:paraId="7C1308EC" w14:textId="77777777" w:rsidR="00267F44" w:rsidRPr="005A3125" w:rsidRDefault="005A3125" w:rsidP="00267F44">
            <w:pPr>
              <w:rPr>
                <w:rFonts w:ascii="Calibri" w:hAnsi="Calibri"/>
                <w:sz w:val="28"/>
                <w:szCs w:val="28"/>
              </w:rPr>
            </w:pPr>
            <w:r w:rsidRPr="005A3125">
              <w:rPr>
                <w:rFonts w:ascii="Calibri" w:hAnsi="Calibri"/>
                <w:sz w:val="28"/>
                <w:szCs w:val="28"/>
              </w:rPr>
              <w:t>Please comment on the foster carer’s reflection</w:t>
            </w:r>
          </w:p>
        </w:tc>
      </w:tr>
      <w:tr w:rsidR="00267F44" w14:paraId="77A11CE0" w14:textId="77777777" w:rsidTr="005A3125">
        <w:tc>
          <w:tcPr>
            <w:tcW w:w="10490" w:type="dxa"/>
          </w:tcPr>
          <w:p w14:paraId="1786EFAA" w14:textId="77777777" w:rsidR="00267F44" w:rsidRPr="005A3125" w:rsidRDefault="00267F44" w:rsidP="00267F44">
            <w:pPr>
              <w:rPr>
                <w:rFonts w:ascii="Calibri" w:hAnsi="Calibri"/>
                <w:sz w:val="28"/>
                <w:szCs w:val="28"/>
              </w:rPr>
            </w:pPr>
          </w:p>
          <w:p w14:paraId="2EA5088E" w14:textId="77777777" w:rsidR="005A3125" w:rsidRPr="005A3125" w:rsidRDefault="005A3125" w:rsidP="00267F44">
            <w:pPr>
              <w:rPr>
                <w:rFonts w:ascii="Calibri" w:hAnsi="Calibri"/>
                <w:sz w:val="28"/>
                <w:szCs w:val="28"/>
              </w:rPr>
            </w:pPr>
          </w:p>
          <w:p w14:paraId="0C45EC9E" w14:textId="77777777" w:rsidR="005A3125" w:rsidRDefault="005A3125" w:rsidP="00267F44">
            <w:pPr>
              <w:rPr>
                <w:rFonts w:ascii="Calibri" w:hAnsi="Calibri"/>
                <w:sz w:val="28"/>
                <w:szCs w:val="28"/>
              </w:rPr>
            </w:pPr>
          </w:p>
          <w:p w14:paraId="71932DFE" w14:textId="77777777" w:rsidR="009D62B5" w:rsidRPr="005A3125" w:rsidRDefault="009D62B5" w:rsidP="00267F44">
            <w:pPr>
              <w:rPr>
                <w:rFonts w:ascii="Calibri" w:hAnsi="Calibri"/>
                <w:sz w:val="28"/>
                <w:szCs w:val="28"/>
              </w:rPr>
            </w:pPr>
          </w:p>
          <w:p w14:paraId="3658617F" w14:textId="77777777" w:rsidR="005A3125" w:rsidRPr="005A3125" w:rsidRDefault="005A3125" w:rsidP="00267F44">
            <w:pPr>
              <w:rPr>
                <w:rFonts w:ascii="Calibri" w:hAnsi="Calibri"/>
                <w:sz w:val="28"/>
                <w:szCs w:val="28"/>
              </w:rPr>
            </w:pPr>
          </w:p>
        </w:tc>
      </w:tr>
      <w:tr w:rsidR="00267F44" w14:paraId="2606DC60" w14:textId="77777777" w:rsidTr="005A3125">
        <w:tc>
          <w:tcPr>
            <w:tcW w:w="10490" w:type="dxa"/>
            <w:shd w:val="clear" w:color="auto" w:fill="D9D9D9" w:themeFill="background1" w:themeFillShade="D9"/>
          </w:tcPr>
          <w:p w14:paraId="7ADDB21C" w14:textId="40C2F3F4" w:rsidR="00267F44" w:rsidRPr="00454DB8" w:rsidRDefault="005A3125" w:rsidP="00267F44">
            <w:pPr>
              <w:rPr>
                <w:rFonts w:ascii="Calibri" w:hAnsi="Calibri"/>
                <w:b/>
                <w:bCs/>
                <w:sz w:val="28"/>
                <w:szCs w:val="28"/>
              </w:rPr>
            </w:pPr>
            <w:r w:rsidRPr="00454DB8">
              <w:rPr>
                <w:rFonts w:ascii="Calibri" w:hAnsi="Calibri"/>
                <w:b/>
                <w:bCs/>
                <w:sz w:val="28"/>
                <w:szCs w:val="28"/>
              </w:rPr>
              <w:t xml:space="preserve">Carer 2 </w:t>
            </w:r>
          </w:p>
        </w:tc>
      </w:tr>
      <w:tr w:rsidR="005A3125" w14:paraId="01E0F385" w14:textId="77777777" w:rsidTr="005A3125">
        <w:tc>
          <w:tcPr>
            <w:tcW w:w="10490" w:type="dxa"/>
            <w:shd w:val="clear" w:color="auto" w:fill="D9D9D9" w:themeFill="background1" w:themeFillShade="D9"/>
          </w:tcPr>
          <w:p w14:paraId="7041209F" w14:textId="77777777" w:rsidR="00003A76" w:rsidRDefault="00003A76" w:rsidP="00003A76">
            <w:pPr>
              <w:jc w:val="both"/>
              <w:rPr>
                <w:rFonts w:ascii="Calibri" w:hAnsi="Calibri"/>
                <w:sz w:val="28"/>
                <w:szCs w:val="28"/>
              </w:rPr>
            </w:pPr>
            <w:r w:rsidRPr="005A3125">
              <w:rPr>
                <w:rFonts w:ascii="Calibri" w:hAnsi="Calibri"/>
                <w:sz w:val="28"/>
                <w:szCs w:val="28"/>
              </w:rPr>
              <w:t>Reflecting on your experiences of fostering in the past year and discussions with your SSW</w:t>
            </w:r>
            <w:r>
              <w:rPr>
                <w:rFonts w:ascii="Calibri" w:hAnsi="Calibri"/>
                <w:sz w:val="28"/>
                <w:szCs w:val="28"/>
              </w:rPr>
              <w:t>,</w:t>
            </w:r>
            <w:r w:rsidRPr="005A3125">
              <w:rPr>
                <w:rFonts w:ascii="Calibri" w:hAnsi="Calibri"/>
                <w:sz w:val="28"/>
                <w:szCs w:val="28"/>
              </w:rPr>
              <w:t xml:space="preserve"> what </w:t>
            </w:r>
            <w:r>
              <w:rPr>
                <w:rFonts w:ascii="Calibri" w:hAnsi="Calibri"/>
                <w:sz w:val="28"/>
                <w:szCs w:val="28"/>
              </w:rPr>
              <w:t xml:space="preserve">areas of further professional development are needed to support you to provide effective care for children? </w:t>
            </w:r>
          </w:p>
          <w:p w14:paraId="0D8D541F" w14:textId="77777777" w:rsidR="005A3125" w:rsidRPr="005A3125" w:rsidRDefault="00003A76" w:rsidP="00003A76">
            <w:pPr>
              <w:rPr>
                <w:rFonts w:ascii="Calibri" w:hAnsi="Calibri"/>
                <w:sz w:val="28"/>
                <w:szCs w:val="28"/>
              </w:rPr>
            </w:pPr>
            <w:r>
              <w:rPr>
                <w:rFonts w:ascii="Calibri" w:hAnsi="Calibri"/>
                <w:sz w:val="28"/>
                <w:szCs w:val="28"/>
              </w:rPr>
              <w:t xml:space="preserve">What </w:t>
            </w:r>
            <w:r w:rsidRPr="005A3125">
              <w:rPr>
                <w:rFonts w:ascii="Calibri" w:hAnsi="Calibri"/>
                <w:sz w:val="28"/>
                <w:szCs w:val="28"/>
              </w:rPr>
              <w:t xml:space="preserve">training, learning </w:t>
            </w:r>
            <w:r>
              <w:rPr>
                <w:rFonts w:ascii="Calibri" w:hAnsi="Calibri"/>
                <w:sz w:val="28"/>
                <w:szCs w:val="28"/>
              </w:rPr>
              <w:t>and</w:t>
            </w:r>
            <w:r w:rsidRPr="005A3125">
              <w:rPr>
                <w:rFonts w:ascii="Calibri" w:hAnsi="Calibri"/>
                <w:sz w:val="28"/>
                <w:szCs w:val="28"/>
              </w:rPr>
              <w:t xml:space="preserve"> development do you think will best meet your needs in the next 12 months?</w:t>
            </w:r>
          </w:p>
        </w:tc>
      </w:tr>
      <w:tr w:rsidR="005A3125" w14:paraId="3DA9B682" w14:textId="77777777" w:rsidTr="005A3125">
        <w:tc>
          <w:tcPr>
            <w:tcW w:w="10490" w:type="dxa"/>
          </w:tcPr>
          <w:p w14:paraId="426B87F0" w14:textId="77777777" w:rsidR="005A3125" w:rsidRDefault="005A3125" w:rsidP="00267F44">
            <w:pPr>
              <w:rPr>
                <w:rFonts w:ascii="Calibri" w:hAnsi="Calibri"/>
                <w:sz w:val="28"/>
                <w:szCs w:val="28"/>
              </w:rPr>
            </w:pPr>
          </w:p>
          <w:p w14:paraId="324AC879" w14:textId="77777777" w:rsidR="00C95AD9" w:rsidRDefault="00C95AD9" w:rsidP="00267F44">
            <w:pPr>
              <w:rPr>
                <w:rFonts w:ascii="Calibri" w:hAnsi="Calibri"/>
                <w:sz w:val="28"/>
                <w:szCs w:val="28"/>
              </w:rPr>
            </w:pPr>
          </w:p>
          <w:p w14:paraId="79F98BF7" w14:textId="77777777" w:rsidR="00C95AD9" w:rsidRDefault="00C95AD9" w:rsidP="00267F44">
            <w:pPr>
              <w:rPr>
                <w:rFonts w:ascii="Calibri" w:hAnsi="Calibri"/>
                <w:sz w:val="28"/>
                <w:szCs w:val="28"/>
              </w:rPr>
            </w:pPr>
          </w:p>
          <w:p w14:paraId="757B83E7" w14:textId="77777777" w:rsidR="009D62B5" w:rsidRDefault="009D62B5" w:rsidP="00267F44">
            <w:pPr>
              <w:rPr>
                <w:rFonts w:ascii="Calibri" w:hAnsi="Calibri"/>
                <w:sz w:val="28"/>
                <w:szCs w:val="28"/>
              </w:rPr>
            </w:pPr>
          </w:p>
          <w:p w14:paraId="1E803AD1" w14:textId="77777777" w:rsidR="009D62B5" w:rsidRDefault="009D62B5" w:rsidP="00267F44">
            <w:pPr>
              <w:rPr>
                <w:rFonts w:ascii="Calibri" w:hAnsi="Calibri"/>
                <w:sz w:val="28"/>
                <w:szCs w:val="28"/>
              </w:rPr>
            </w:pPr>
          </w:p>
          <w:p w14:paraId="385D2E2E" w14:textId="77777777" w:rsidR="00182605" w:rsidRPr="005A3125" w:rsidRDefault="00182605" w:rsidP="00267F44">
            <w:pPr>
              <w:rPr>
                <w:rFonts w:ascii="Calibri" w:hAnsi="Calibri"/>
                <w:sz w:val="28"/>
                <w:szCs w:val="28"/>
              </w:rPr>
            </w:pPr>
          </w:p>
          <w:p w14:paraId="69C174C6" w14:textId="77777777" w:rsidR="005A3125" w:rsidRPr="005A3125" w:rsidRDefault="005A3125" w:rsidP="00267F44">
            <w:pPr>
              <w:rPr>
                <w:rFonts w:ascii="Calibri" w:hAnsi="Calibri"/>
                <w:sz w:val="28"/>
                <w:szCs w:val="28"/>
              </w:rPr>
            </w:pPr>
          </w:p>
        </w:tc>
      </w:tr>
      <w:tr w:rsidR="005A3125" w14:paraId="401E9AF6" w14:textId="77777777" w:rsidTr="005A3125">
        <w:tc>
          <w:tcPr>
            <w:tcW w:w="10490" w:type="dxa"/>
            <w:shd w:val="clear" w:color="auto" w:fill="D9D9D9" w:themeFill="background1" w:themeFillShade="D9"/>
          </w:tcPr>
          <w:p w14:paraId="32CB6641" w14:textId="77777777" w:rsidR="005A3125" w:rsidRPr="005A3125" w:rsidRDefault="005A3125" w:rsidP="005A3125">
            <w:pPr>
              <w:rPr>
                <w:rFonts w:ascii="Calibri" w:hAnsi="Calibri"/>
                <w:sz w:val="28"/>
                <w:szCs w:val="28"/>
              </w:rPr>
            </w:pPr>
            <w:r w:rsidRPr="005A3125">
              <w:rPr>
                <w:rFonts w:ascii="Calibri" w:hAnsi="Calibri"/>
                <w:sz w:val="28"/>
                <w:szCs w:val="28"/>
              </w:rPr>
              <w:t>SSW:</w:t>
            </w:r>
          </w:p>
        </w:tc>
      </w:tr>
      <w:tr w:rsidR="005A3125" w14:paraId="35153043" w14:textId="77777777" w:rsidTr="005A3125">
        <w:tc>
          <w:tcPr>
            <w:tcW w:w="10490" w:type="dxa"/>
            <w:shd w:val="clear" w:color="auto" w:fill="D9D9D9" w:themeFill="background1" w:themeFillShade="D9"/>
          </w:tcPr>
          <w:p w14:paraId="712BB6EA" w14:textId="77777777" w:rsidR="005A3125" w:rsidRPr="005A3125" w:rsidRDefault="005A3125" w:rsidP="005A3125">
            <w:pPr>
              <w:rPr>
                <w:rFonts w:ascii="Calibri" w:hAnsi="Calibri"/>
                <w:sz w:val="28"/>
                <w:szCs w:val="28"/>
              </w:rPr>
            </w:pPr>
            <w:r w:rsidRPr="005A3125">
              <w:rPr>
                <w:rFonts w:ascii="Calibri" w:hAnsi="Calibri"/>
                <w:sz w:val="28"/>
                <w:szCs w:val="28"/>
              </w:rPr>
              <w:t>Please comment on the foster carer’s reflection.</w:t>
            </w:r>
          </w:p>
        </w:tc>
      </w:tr>
      <w:tr w:rsidR="005A3125" w14:paraId="1220936D" w14:textId="77777777" w:rsidTr="005A3125">
        <w:tc>
          <w:tcPr>
            <w:tcW w:w="10490" w:type="dxa"/>
          </w:tcPr>
          <w:p w14:paraId="08E93A8F" w14:textId="77777777" w:rsidR="005A3125" w:rsidRDefault="005A3125" w:rsidP="005A3125">
            <w:pPr>
              <w:rPr>
                <w:rFonts w:ascii="Calibri" w:hAnsi="Calibri"/>
                <w:sz w:val="28"/>
                <w:szCs w:val="28"/>
              </w:rPr>
            </w:pPr>
          </w:p>
          <w:p w14:paraId="7678269C" w14:textId="77777777" w:rsidR="009D62B5" w:rsidRDefault="009D62B5" w:rsidP="005A3125">
            <w:pPr>
              <w:rPr>
                <w:rFonts w:ascii="Calibri" w:hAnsi="Calibri"/>
                <w:sz w:val="28"/>
                <w:szCs w:val="28"/>
              </w:rPr>
            </w:pPr>
          </w:p>
          <w:p w14:paraId="7A6E2462" w14:textId="77777777" w:rsidR="009D62B5" w:rsidRDefault="009D62B5" w:rsidP="005A3125">
            <w:pPr>
              <w:rPr>
                <w:rFonts w:ascii="Calibri" w:hAnsi="Calibri"/>
                <w:sz w:val="28"/>
                <w:szCs w:val="28"/>
              </w:rPr>
            </w:pPr>
          </w:p>
          <w:p w14:paraId="6E76AB3A" w14:textId="77777777" w:rsidR="00182605" w:rsidRDefault="00182605" w:rsidP="005A3125">
            <w:pPr>
              <w:rPr>
                <w:rFonts w:ascii="Calibri" w:hAnsi="Calibri"/>
                <w:sz w:val="28"/>
                <w:szCs w:val="28"/>
              </w:rPr>
            </w:pPr>
          </w:p>
          <w:p w14:paraId="4F10E2C6" w14:textId="77777777" w:rsidR="005A3125" w:rsidRDefault="005A3125" w:rsidP="005A3125">
            <w:pPr>
              <w:rPr>
                <w:rFonts w:ascii="Calibri" w:hAnsi="Calibri"/>
                <w:sz w:val="28"/>
                <w:szCs w:val="28"/>
              </w:rPr>
            </w:pPr>
          </w:p>
          <w:p w14:paraId="5993B200" w14:textId="2C9E46DA" w:rsidR="00454DB8" w:rsidRPr="005A3125" w:rsidRDefault="00454DB8" w:rsidP="005A3125">
            <w:pPr>
              <w:rPr>
                <w:rFonts w:ascii="Calibri" w:hAnsi="Calibri"/>
                <w:sz w:val="28"/>
                <w:szCs w:val="28"/>
              </w:rPr>
            </w:pPr>
          </w:p>
        </w:tc>
      </w:tr>
    </w:tbl>
    <w:tbl>
      <w:tblPr>
        <w:tblStyle w:val="TableGrid1"/>
        <w:tblW w:w="10490" w:type="dxa"/>
        <w:tblInd w:w="-714" w:type="dxa"/>
        <w:tblLook w:val="04A0" w:firstRow="1" w:lastRow="0" w:firstColumn="1" w:lastColumn="0" w:noHBand="0" w:noVBand="1"/>
      </w:tblPr>
      <w:tblGrid>
        <w:gridCol w:w="1702"/>
        <w:gridCol w:w="6662"/>
        <w:gridCol w:w="2126"/>
      </w:tblGrid>
      <w:tr w:rsidR="00000007" w:rsidRPr="005A7D3F" w14:paraId="3C50D4F1" w14:textId="77777777" w:rsidTr="001A3FAD">
        <w:tc>
          <w:tcPr>
            <w:tcW w:w="10490" w:type="dxa"/>
            <w:gridSpan w:val="3"/>
            <w:shd w:val="clear" w:color="auto" w:fill="D9D9D9" w:themeFill="background1" w:themeFillShade="D9"/>
          </w:tcPr>
          <w:p w14:paraId="06C485E2" w14:textId="41EE908F" w:rsidR="00000007" w:rsidRDefault="00000007" w:rsidP="001A3FAD">
            <w:pPr>
              <w:rPr>
                <w:rFonts w:ascii="Calibri" w:hAnsi="Calibri"/>
              </w:rPr>
            </w:pPr>
            <w:r>
              <w:rPr>
                <w:rFonts w:ascii="Calibri" w:hAnsi="Calibri"/>
                <w:sz w:val="36"/>
                <w:szCs w:val="36"/>
              </w:rPr>
              <w:lastRenderedPageBreak/>
              <w:t xml:space="preserve">Learning events / activity planned </w:t>
            </w:r>
            <w:r w:rsidR="00B6530F">
              <w:rPr>
                <w:rFonts w:ascii="Calibri" w:hAnsi="Calibri"/>
                <w:sz w:val="36"/>
                <w:szCs w:val="36"/>
              </w:rPr>
              <w:t xml:space="preserve">for </w:t>
            </w:r>
            <w:r w:rsidRPr="00466D06">
              <w:rPr>
                <w:rFonts w:ascii="Calibri" w:hAnsi="Calibri"/>
                <w:sz w:val="36"/>
                <w:szCs w:val="36"/>
              </w:rPr>
              <w:t>20</w:t>
            </w:r>
            <w:r>
              <w:rPr>
                <w:rFonts w:ascii="Calibri" w:hAnsi="Calibri"/>
                <w:sz w:val="36"/>
                <w:szCs w:val="36"/>
              </w:rPr>
              <w:t>2</w:t>
            </w:r>
            <w:r w:rsidR="00A72853">
              <w:rPr>
                <w:rFonts w:ascii="Calibri" w:hAnsi="Calibri"/>
                <w:sz w:val="36"/>
                <w:szCs w:val="36"/>
              </w:rPr>
              <w:t>1</w:t>
            </w:r>
            <w:r w:rsidRPr="00466D06">
              <w:rPr>
                <w:rFonts w:ascii="Calibri" w:hAnsi="Calibri"/>
                <w:sz w:val="36"/>
                <w:szCs w:val="36"/>
              </w:rPr>
              <w:t>/2</w:t>
            </w:r>
            <w:r w:rsidR="00A72853">
              <w:rPr>
                <w:rFonts w:ascii="Calibri" w:hAnsi="Calibri"/>
                <w:sz w:val="36"/>
                <w:szCs w:val="36"/>
              </w:rPr>
              <w:t>2</w:t>
            </w:r>
          </w:p>
        </w:tc>
      </w:tr>
      <w:tr w:rsidR="00000007" w:rsidRPr="005A7D3F" w14:paraId="2FADB885" w14:textId="77777777" w:rsidTr="001A3FAD">
        <w:tc>
          <w:tcPr>
            <w:tcW w:w="1702" w:type="dxa"/>
          </w:tcPr>
          <w:p w14:paraId="0405F0FB" w14:textId="77777777" w:rsidR="00000007" w:rsidRPr="005A7D3F" w:rsidRDefault="00000007" w:rsidP="001A3FAD">
            <w:pPr>
              <w:rPr>
                <w:rFonts w:ascii="Calibri" w:hAnsi="Calibri"/>
              </w:rPr>
            </w:pPr>
            <w:r>
              <w:rPr>
                <w:rFonts w:ascii="Calibri" w:hAnsi="Calibri"/>
              </w:rPr>
              <w:t>Name of Carer</w:t>
            </w:r>
          </w:p>
        </w:tc>
        <w:tc>
          <w:tcPr>
            <w:tcW w:w="6662" w:type="dxa"/>
          </w:tcPr>
          <w:p w14:paraId="72FA6EF9" w14:textId="77777777" w:rsidR="00000007" w:rsidRPr="005A7D3F" w:rsidRDefault="00000007" w:rsidP="001A3FAD">
            <w:pPr>
              <w:rPr>
                <w:rFonts w:ascii="Calibri" w:hAnsi="Calibri"/>
              </w:rPr>
            </w:pPr>
            <w:r>
              <w:rPr>
                <w:rFonts w:ascii="Calibri" w:hAnsi="Calibri"/>
              </w:rPr>
              <w:t>Learning Activity</w:t>
            </w:r>
          </w:p>
        </w:tc>
        <w:tc>
          <w:tcPr>
            <w:tcW w:w="2126" w:type="dxa"/>
          </w:tcPr>
          <w:p w14:paraId="0C804397" w14:textId="77777777" w:rsidR="00000007" w:rsidRPr="005A7D3F" w:rsidRDefault="00000007" w:rsidP="001A3FAD">
            <w:pPr>
              <w:rPr>
                <w:rFonts w:ascii="Calibri" w:hAnsi="Calibri"/>
              </w:rPr>
            </w:pPr>
            <w:r>
              <w:rPr>
                <w:rFonts w:ascii="Calibri" w:hAnsi="Calibri"/>
              </w:rPr>
              <w:t>Date of application or action required</w:t>
            </w:r>
          </w:p>
        </w:tc>
      </w:tr>
      <w:tr w:rsidR="00000007" w:rsidRPr="005A7D3F" w14:paraId="08C0730A" w14:textId="77777777" w:rsidTr="001A3FAD">
        <w:tc>
          <w:tcPr>
            <w:tcW w:w="1702" w:type="dxa"/>
          </w:tcPr>
          <w:p w14:paraId="368C96CA" w14:textId="77777777" w:rsidR="00000007" w:rsidRPr="00466D06" w:rsidRDefault="00000007" w:rsidP="001A3FAD">
            <w:pPr>
              <w:rPr>
                <w:rFonts w:ascii="Calibri" w:hAnsi="Calibri"/>
                <w:sz w:val="32"/>
                <w:szCs w:val="32"/>
              </w:rPr>
            </w:pPr>
          </w:p>
        </w:tc>
        <w:tc>
          <w:tcPr>
            <w:tcW w:w="6662" w:type="dxa"/>
          </w:tcPr>
          <w:p w14:paraId="4A81A05E" w14:textId="77777777" w:rsidR="00000007" w:rsidRPr="00466D06" w:rsidRDefault="00000007" w:rsidP="001A3FAD">
            <w:pPr>
              <w:rPr>
                <w:rFonts w:ascii="Calibri" w:hAnsi="Calibri"/>
                <w:sz w:val="32"/>
                <w:szCs w:val="32"/>
              </w:rPr>
            </w:pPr>
          </w:p>
        </w:tc>
        <w:tc>
          <w:tcPr>
            <w:tcW w:w="2126" w:type="dxa"/>
          </w:tcPr>
          <w:p w14:paraId="69F21FF2" w14:textId="77777777" w:rsidR="00000007" w:rsidRPr="00466D06" w:rsidRDefault="00000007" w:rsidP="001A3FAD">
            <w:pPr>
              <w:rPr>
                <w:rFonts w:ascii="Calibri" w:hAnsi="Calibri"/>
                <w:b/>
                <w:sz w:val="32"/>
                <w:szCs w:val="32"/>
                <w:u w:val="single"/>
              </w:rPr>
            </w:pPr>
          </w:p>
        </w:tc>
      </w:tr>
      <w:tr w:rsidR="00000007" w:rsidRPr="005A7D3F" w14:paraId="0E3E394D" w14:textId="77777777" w:rsidTr="001A3FAD">
        <w:tc>
          <w:tcPr>
            <w:tcW w:w="1702" w:type="dxa"/>
          </w:tcPr>
          <w:p w14:paraId="5A09FE3A" w14:textId="77777777" w:rsidR="00000007" w:rsidRPr="00466D06" w:rsidRDefault="00000007" w:rsidP="001A3FAD">
            <w:pPr>
              <w:rPr>
                <w:rFonts w:ascii="Calibri" w:hAnsi="Calibri"/>
                <w:sz w:val="32"/>
                <w:szCs w:val="32"/>
              </w:rPr>
            </w:pPr>
          </w:p>
        </w:tc>
        <w:tc>
          <w:tcPr>
            <w:tcW w:w="6662" w:type="dxa"/>
          </w:tcPr>
          <w:p w14:paraId="4C6AEEBB" w14:textId="77777777" w:rsidR="00000007" w:rsidRPr="00466D06" w:rsidRDefault="00000007" w:rsidP="001A3FAD">
            <w:pPr>
              <w:rPr>
                <w:rFonts w:ascii="Calibri" w:hAnsi="Calibri"/>
                <w:sz w:val="32"/>
                <w:szCs w:val="32"/>
              </w:rPr>
            </w:pPr>
          </w:p>
        </w:tc>
        <w:tc>
          <w:tcPr>
            <w:tcW w:w="2126" w:type="dxa"/>
          </w:tcPr>
          <w:p w14:paraId="3D5558D8" w14:textId="77777777" w:rsidR="00000007" w:rsidRPr="00466D06" w:rsidRDefault="00000007" w:rsidP="001A3FAD">
            <w:pPr>
              <w:rPr>
                <w:rFonts w:ascii="Calibri" w:hAnsi="Calibri"/>
                <w:b/>
                <w:sz w:val="32"/>
                <w:szCs w:val="32"/>
                <w:u w:val="single"/>
              </w:rPr>
            </w:pPr>
          </w:p>
        </w:tc>
      </w:tr>
      <w:tr w:rsidR="00000007" w:rsidRPr="005A7D3F" w14:paraId="7B4E7C78" w14:textId="77777777" w:rsidTr="001A3FAD">
        <w:tc>
          <w:tcPr>
            <w:tcW w:w="1702" w:type="dxa"/>
          </w:tcPr>
          <w:p w14:paraId="042908DB" w14:textId="77777777" w:rsidR="00000007" w:rsidRPr="00466D06" w:rsidRDefault="00000007" w:rsidP="001A3FAD">
            <w:pPr>
              <w:rPr>
                <w:rFonts w:ascii="Calibri" w:hAnsi="Calibri"/>
                <w:sz w:val="32"/>
                <w:szCs w:val="32"/>
              </w:rPr>
            </w:pPr>
          </w:p>
        </w:tc>
        <w:tc>
          <w:tcPr>
            <w:tcW w:w="6662" w:type="dxa"/>
          </w:tcPr>
          <w:p w14:paraId="354570C8" w14:textId="77777777" w:rsidR="00000007" w:rsidRPr="00466D06" w:rsidRDefault="00000007" w:rsidP="001A3FAD">
            <w:pPr>
              <w:rPr>
                <w:rFonts w:ascii="Calibri" w:hAnsi="Calibri"/>
                <w:sz w:val="32"/>
                <w:szCs w:val="32"/>
              </w:rPr>
            </w:pPr>
          </w:p>
        </w:tc>
        <w:tc>
          <w:tcPr>
            <w:tcW w:w="2126" w:type="dxa"/>
          </w:tcPr>
          <w:p w14:paraId="44047D7A" w14:textId="77777777" w:rsidR="00000007" w:rsidRPr="00466D06" w:rsidRDefault="00000007" w:rsidP="001A3FAD">
            <w:pPr>
              <w:rPr>
                <w:rFonts w:ascii="Calibri" w:hAnsi="Calibri"/>
                <w:sz w:val="32"/>
                <w:szCs w:val="32"/>
              </w:rPr>
            </w:pPr>
          </w:p>
        </w:tc>
      </w:tr>
      <w:tr w:rsidR="00000007" w:rsidRPr="005A7D3F" w14:paraId="007959A2" w14:textId="77777777" w:rsidTr="001A3FAD">
        <w:tc>
          <w:tcPr>
            <w:tcW w:w="1702" w:type="dxa"/>
          </w:tcPr>
          <w:p w14:paraId="0D0A0EEB" w14:textId="77777777" w:rsidR="00000007" w:rsidRPr="00466D06" w:rsidRDefault="00000007" w:rsidP="001A3FAD">
            <w:pPr>
              <w:rPr>
                <w:rFonts w:ascii="Calibri" w:hAnsi="Calibri"/>
                <w:sz w:val="32"/>
                <w:szCs w:val="32"/>
              </w:rPr>
            </w:pPr>
          </w:p>
        </w:tc>
        <w:tc>
          <w:tcPr>
            <w:tcW w:w="6662" w:type="dxa"/>
          </w:tcPr>
          <w:p w14:paraId="55EB02A5" w14:textId="77777777" w:rsidR="00000007" w:rsidRPr="00466D06" w:rsidRDefault="00000007" w:rsidP="001A3FAD">
            <w:pPr>
              <w:rPr>
                <w:rFonts w:ascii="Calibri" w:hAnsi="Calibri"/>
                <w:sz w:val="32"/>
                <w:szCs w:val="32"/>
              </w:rPr>
            </w:pPr>
          </w:p>
        </w:tc>
        <w:tc>
          <w:tcPr>
            <w:tcW w:w="2126" w:type="dxa"/>
          </w:tcPr>
          <w:p w14:paraId="33D15367" w14:textId="77777777" w:rsidR="00000007" w:rsidRPr="00466D06" w:rsidRDefault="00000007" w:rsidP="001A3FAD">
            <w:pPr>
              <w:rPr>
                <w:rFonts w:ascii="Calibri" w:hAnsi="Calibri"/>
                <w:sz w:val="32"/>
                <w:szCs w:val="32"/>
              </w:rPr>
            </w:pPr>
          </w:p>
        </w:tc>
      </w:tr>
      <w:tr w:rsidR="00000007" w:rsidRPr="005A7D3F" w14:paraId="68DD3D5B" w14:textId="77777777" w:rsidTr="001A3FAD">
        <w:tc>
          <w:tcPr>
            <w:tcW w:w="1702" w:type="dxa"/>
          </w:tcPr>
          <w:p w14:paraId="4A704CB4" w14:textId="77777777" w:rsidR="00000007" w:rsidRPr="00466D06" w:rsidRDefault="00000007" w:rsidP="001A3FAD">
            <w:pPr>
              <w:rPr>
                <w:rFonts w:ascii="Calibri" w:hAnsi="Calibri"/>
                <w:sz w:val="32"/>
                <w:szCs w:val="32"/>
              </w:rPr>
            </w:pPr>
          </w:p>
        </w:tc>
        <w:tc>
          <w:tcPr>
            <w:tcW w:w="6662" w:type="dxa"/>
          </w:tcPr>
          <w:p w14:paraId="513B7FB7" w14:textId="77777777" w:rsidR="00000007" w:rsidRPr="00466D06" w:rsidRDefault="00000007" w:rsidP="001A3FAD">
            <w:pPr>
              <w:rPr>
                <w:rFonts w:ascii="Calibri" w:hAnsi="Calibri"/>
                <w:sz w:val="32"/>
                <w:szCs w:val="32"/>
              </w:rPr>
            </w:pPr>
          </w:p>
        </w:tc>
        <w:tc>
          <w:tcPr>
            <w:tcW w:w="2126" w:type="dxa"/>
          </w:tcPr>
          <w:p w14:paraId="729F6B1D" w14:textId="77777777" w:rsidR="00000007" w:rsidRPr="00466D06" w:rsidRDefault="00000007" w:rsidP="001A3FAD">
            <w:pPr>
              <w:rPr>
                <w:rFonts w:ascii="Calibri" w:hAnsi="Calibri"/>
                <w:sz w:val="32"/>
                <w:szCs w:val="32"/>
              </w:rPr>
            </w:pPr>
          </w:p>
        </w:tc>
      </w:tr>
      <w:tr w:rsidR="00000007" w:rsidRPr="005A7D3F" w14:paraId="44339414" w14:textId="77777777" w:rsidTr="001A3FAD">
        <w:tc>
          <w:tcPr>
            <w:tcW w:w="1702" w:type="dxa"/>
          </w:tcPr>
          <w:p w14:paraId="0A87B5C9" w14:textId="77777777" w:rsidR="00000007" w:rsidRPr="00466D06" w:rsidRDefault="00000007" w:rsidP="001A3FAD">
            <w:pPr>
              <w:rPr>
                <w:rFonts w:ascii="Calibri" w:hAnsi="Calibri"/>
                <w:sz w:val="32"/>
                <w:szCs w:val="32"/>
              </w:rPr>
            </w:pPr>
          </w:p>
        </w:tc>
        <w:tc>
          <w:tcPr>
            <w:tcW w:w="6662" w:type="dxa"/>
          </w:tcPr>
          <w:p w14:paraId="13559ED0" w14:textId="77777777" w:rsidR="00000007" w:rsidRPr="00466D06" w:rsidRDefault="00000007" w:rsidP="001A3FAD">
            <w:pPr>
              <w:rPr>
                <w:rFonts w:ascii="Calibri" w:hAnsi="Calibri"/>
                <w:sz w:val="32"/>
                <w:szCs w:val="32"/>
              </w:rPr>
            </w:pPr>
          </w:p>
        </w:tc>
        <w:tc>
          <w:tcPr>
            <w:tcW w:w="2126" w:type="dxa"/>
          </w:tcPr>
          <w:p w14:paraId="56BA4D47" w14:textId="77777777" w:rsidR="00000007" w:rsidRPr="00466D06" w:rsidRDefault="00000007" w:rsidP="001A3FAD">
            <w:pPr>
              <w:rPr>
                <w:rFonts w:ascii="Calibri" w:hAnsi="Calibri"/>
                <w:sz w:val="32"/>
                <w:szCs w:val="32"/>
              </w:rPr>
            </w:pPr>
          </w:p>
        </w:tc>
      </w:tr>
      <w:tr w:rsidR="00000007" w:rsidRPr="005A7D3F" w14:paraId="053DF6FA" w14:textId="77777777" w:rsidTr="001A3FAD">
        <w:tc>
          <w:tcPr>
            <w:tcW w:w="1702" w:type="dxa"/>
          </w:tcPr>
          <w:p w14:paraId="09C4A3B4" w14:textId="77777777" w:rsidR="00000007" w:rsidRPr="00466D06" w:rsidRDefault="00000007" w:rsidP="001A3FAD">
            <w:pPr>
              <w:rPr>
                <w:rFonts w:ascii="Calibri" w:hAnsi="Calibri"/>
                <w:sz w:val="32"/>
                <w:szCs w:val="32"/>
              </w:rPr>
            </w:pPr>
          </w:p>
        </w:tc>
        <w:tc>
          <w:tcPr>
            <w:tcW w:w="6662" w:type="dxa"/>
          </w:tcPr>
          <w:p w14:paraId="57C8DB19" w14:textId="77777777" w:rsidR="00000007" w:rsidRPr="00466D06" w:rsidRDefault="00000007" w:rsidP="001A3FAD">
            <w:pPr>
              <w:rPr>
                <w:rFonts w:ascii="Calibri" w:hAnsi="Calibri"/>
                <w:sz w:val="32"/>
                <w:szCs w:val="32"/>
              </w:rPr>
            </w:pPr>
          </w:p>
        </w:tc>
        <w:tc>
          <w:tcPr>
            <w:tcW w:w="2126" w:type="dxa"/>
          </w:tcPr>
          <w:p w14:paraId="4F8A3C73" w14:textId="77777777" w:rsidR="00000007" w:rsidRPr="00466D06" w:rsidRDefault="00000007" w:rsidP="001A3FAD">
            <w:pPr>
              <w:rPr>
                <w:rFonts w:ascii="Calibri" w:hAnsi="Calibri"/>
                <w:sz w:val="32"/>
                <w:szCs w:val="32"/>
              </w:rPr>
            </w:pPr>
          </w:p>
        </w:tc>
      </w:tr>
      <w:tr w:rsidR="00000007" w:rsidRPr="005A7D3F" w14:paraId="016FD6DC" w14:textId="77777777" w:rsidTr="001A3FAD">
        <w:trPr>
          <w:trHeight w:val="338"/>
        </w:trPr>
        <w:tc>
          <w:tcPr>
            <w:tcW w:w="1702" w:type="dxa"/>
          </w:tcPr>
          <w:p w14:paraId="35387737" w14:textId="77777777" w:rsidR="00000007" w:rsidRPr="00466D06" w:rsidRDefault="00000007" w:rsidP="001A3FAD">
            <w:pPr>
              <w:rPr>
                <w:rFonts w:ascii="Calibri" w:hAnsi="Calibri"/>
                <w:sz w:val="32"/>
                <w:szCs w:val="32"/>
              </w:rPr>
            </w:pPr>
          </w:p>
        </w:tc>
        <w:tc>
          <w:tcPr>
            <w:tcW w:w="6662" w:type="dxa"/>
          </w:tcPr>
          <w:p w14:paraId="52423AC4" w14:textId="77777777" w:rsidR="00000007" w:rsidRPr="00466D06" w:rsidRDefault="00000007" w:rsidP="001A3FAD">
            <w:pPr>
              <w:rPr>
                <w:rFonts w:ascii="Calibri" w:hAnsi="Calibri"/>
                <w:sz w:val="32"/>
                <w:szCs w:val="32"/>
              </w:rPr>
            </w:pPr>
          </w:p>
        </w:tc>
        <w:tc>
          <w:tcPr>
            <w:tcW w:w="2126" w:type="dxa"/>
          </w:tcPr>
          <w:p w14:paraId="51D55D79" w14:textId="77777777" w:rsidR="00000007" w:rsidRPr="00466D06" w:rsidRDefault="00000007" w:rsidP="001A3FAD">
            <w:pPr>
              <w:rPr>
                <w:rFonts w:ascii="Calibri" w:hAnsi="Calibri"/>
                <w:sz w:val="32"/>
                <w:szCs w:val="32"/>
              </w:rPr>
            </w:pPr>
          </w:p>
        </w:tc>
      </w:tr>
      <w:tr w:rsidR="00000007" w:rsidRPr="005A7D3F" w14:paraId="23649963" w14:textId="77777777" w:rsidTr="001A3FAD">
        <w:trPr>
          <w:trHeight w:val="338"/>
        </w:trPr>
        <w:tc>
          <w:tcPr>
            <w:tcW w:w="1702" w:type="dxa"/>
          </w:tcPr>
          <w:p w14:paraId="3A92589D" w14:textId="77777777" w:rsidR="00000007" w:rsidRPr="00466D06" w:rsidRDefault="00000007" w:rsidP="001A3FAD">
            <w:pPr>
              <w:rPr>
                <w:rFonts w:ascii="Calibri" w:hAnsi="Calibri"/>
                <w:sz w:val="32"/>
                <w:szCs w:val="32"/>
              </w:rPr>
            </w:pPr>
          </w:p>
        </w:tc>
        <w:tc>
          <w:tcPr>
            <w:tcW w:w="6662" w:type="dxa"/>
          </w:tcPr>
          <w:p w14:paraId="1B5E5CB3" w14:textId="77777777" w:rsidR="00000007" w:rsidRPr="00466D06" w:rsidRDefault="00000007" w:rsidP="001A3FAD">
            <w:pPr>
              <w:rPr>
                <w:rFonts w:ascii="Calibri" w:hAnsi="Calibri"/>
                <w:sz w:val="32"/>
                <w:szCs w:val="32"/>
              </w:rPr>
            </w:pPr>
          </w:p>
        </w:tc>
        <w:tc>
          <w:tcPr>
            <w:tcW w:w="2126" w:type="dxa"/>
          </w:tcPr>
          <w:p w14:paraId="0E16FFEB" w14:textId="77777777" w:rsidR="00000007" w:rsidRPr="00466D06" w:rsidRDefault="00000007" w:rsidP="001A3FAD">
            <w:pPr>
              <w:rPr>
                <w:rFonts w:ascii="Calibri" w:hAnsi="Calibri"/>
                <w:sz w:val="32"/>
                <w:szCs w:val="32"/>
              </w:rPr>
            </w:pPr>
          </w:p>
        </w:tc>
      </w:tr>
      <w:tr w:rsidR="00000007" w:rsidRPr="005A7D3F" w14:paraId="76DFFAAE" w14:textId="77777777" w:rsidTr="001A3FAD">
        <w:trPr>
          <w:trHeight w:val="338"/>
        </w:trPr>
        <w:tc>
          <w:tcPr>
            <w:tcW w:w="1702" w:type="dxa"/>
          </w:tcPr>
          <w:p w14:paraId="655D3B96" w14:textId="77777777" w:rsidR="00000007" w:rsidRPr="00466D06" w:rsidRDefault="00000007" w:rsidP="001A3FAD">
            <w:pPr>
              <w:rPr>
                <w:rFonts w:ascii="Calibri" w:hAnsi="Calibri"/>
                <w:sz w:val="32"/>
                <w:szCs w:val="32"/>
              </w:rPr>
            </w:pPr>
          </w:p>
        </w:tc>
        <w:tc>
          <w:tcPr>
            <w:tcW w:w="6662" w:type="dxa"/>
          </w:tcPr>
          <w:p w14:paraId="44C3D46A" w14:textId="77777777" w:rsidR="00000007" w:rsidRPr="00466D06" w:rsidRDefault="00000007" w:rsidP="001A3FAD">
            <w:pPr>
              <w:rPr>
                <w:rFonts w:ascii="Calibri" w:hAnsi="Calibri"/>
                <w:sz w:val="32"/>
                <w:szCs w:val="32"/>
              </w:rPr>
            </w:pPr>
          </w:p>
        </w:tc>
        <w:tc>
          <w:tcPr>
            <w:tcW w:w="2126" w:type="dxa"/>
          </w:tcPr>
          <w:p w14:paraId="27B8C811" w14:textId="77777777" w:rsidR="00000007" w:rsidRPr="00466D06" w:rsidRDefault="00000007" w:rsidP="001A3FAD">
            <w:pPr>
              <w:rPr>
                <w:rFonts w:ascii="Calibri" w:hAnsi="Calibri"/>
                <w:sz w:val="32"/>
                <w:szCs w:val="32"/>
              </w:rPr>
            </w:pPr>
          </w:p>
        </w:tc>
      </w:tr>
      <w:tr w:rsidR="00000007" w:rsidRPr="005A7D3F" w14:paraId="474A4EEA" w14:textId="77777777" w:rsidTr="001A3FAD">
        <w:trPr>
          <w:trHeight w:val="338"/>
        </w:trPr>
        <w:tc>
          <w:tcPr>
            <w:tcW w:w="1702" w:type="dxa"/>
          </w:tcPr>
          <w:p w14:paraId="09A0E27F" w14:textId="77777777" w:rsidR="00000007" w:rsidRPr="00466D06" w:rsidRDefault="00000007" w:rsidP="001A3FAD">
            <w:pPr>
              <w:rPr>
                <w:rFonts w:ascii="Calibri" w:hAnsi="Calibri"/>
                <w:sz w:val="32"/>
                <w:szCs w:val="32"/>
              </w:rPr>
            </w:pPr>
          </w:p>
        </w:tc>
        <w:tc>
          <w:tcPr>
            <w:tcW w:w="6662" w:type="dxa"/>
          </w:tcPr>
          <w:p w14:paraId="7C1DCA38" w14:textId="77777777" w:rsidR="00000007" w:rsidRPr="00466D06" w:rsidRDefault="00000007" w:rsidP="001A3FAD">
            <w:pPr>
              <w:rPr>
                <w:rFonts w:ascii="Calibri" w:hAnsi="Calibri"/>
                <w:sz w:val="32"/>
                <w:szCs w:val="32"/>
              </w:rPr>
            </w:pPr>
          </w:p>
        </w:tc>
        <w:tc>
          <w:tcPr>
            <w:tcW w:w="2126" w:type="dxa"/>
          </w:tcPr>
          <w:p w14:paraId="1DE3CD5E" w14:textId="77777777" w:rsidR="00000007" w:rsidRPr="00466D06" w:rsidRDefault="00000007" w:rsidP="001A3FAD">
            <w:pPr>
              <w:rPr>
                <w:rFonts w:ascii="Calibri" w:hAnsi="Calibri"/>
                <w:sz w:val="32"/>
                <w:szCs w:val="32"/>
              </w:rPr>
            </w:pPr>
          </w:p>
        </w:tc>
      </w:tr>
    </w:tbl>
    <w:p w14:paraId="08C23097" w14:textId="77777777" w:rsidR="00000007" w:rsidRDefault="00000007" w:rsidP="00000007">
      <w:pPr>
        <w:rPr>
          <w:sz w:val="28"/>
          <w:szCs w:val="28"/>
        </w:rPr>
      </w:pPr>
    </w:p>
    <w:tbl>
      <w:tblPr>
        <w:tblStyle w:val="TableGrid"/>
        <w:tblW w:w="10490" w:type="dxa"/>
        <w:tblInd w:w="-714" w:type="dxa"/>
        <w:tblLook w:val="04A0" w:firstRow="1" w:lastRow="0" w:firstColumn="1" w:lastColumn="0" w:noHBand="0" w:noVBand="1"/>
      </w:tblPr>
      <w:tblGrid>
        <w:gridCol w:w="10490"/>
      </w:tblGrid>
      <w:tr w:rsidR="00000007" w:rsidRPr="009D62B5" w14:paraId="4570E9FB" w14:textId="77777777" w:rsidTr="001A3FAD">
        <w:tc>
          <w:tcPr>
            <w:tcW w:w="10490" w:type="dxa"/>
            <w:shd w:val="clear" w:color="auto" w:fill="D9D9D9" w:themeFill="background1" w:themeFillShade="D9"/>
          </w:tcPr>
          <w:p w14:paraId="1CCED292" w14:textId="77777777" w:rsidR="00000007" w:rsidRPr="009D62B5" w:rsidRDefault="00000007" w:rsidP="001A3FAD">
            <w:pPr>
              <w:rPr>
                <w:sz w:val="28"/>
                <w:szCs w:val="28"/>
              </w:rPr>
            </w:pPr>
            <w:r>
              <w:rPr>
                <w:sz w:val="28"/>
                <w:szCs w:val="28"/>
              </w:rPr>
              <w:t xml:space="preserve">Please detail any learning needs that </w:t>
            </w:r>
            <w:r w:rsidR="000130AF">
              <w:rPr>
                <w:sz w:val="28"/>
                <w:szCs w:val="28"/>
              </w:rPr>
              <w:t>you feel can</w:t>
            </w:r>
            <w:r>
              <w:rPr>
                <w:sz w:val="28"/>
                <w:szCs w:val="28"/>
              </w:rPr>
              <w:t>not be met through the</w:t>
            </w:r>
            <w:r w:rsidR="000130AF">
              <w:rPr>
                <w:sz w:val="28"/>
                <w:szCs w:val="28"/>
              </w:rPr>
              <w:t>se</w:t>
            </w:r>
            <w:r>
              <w:rPr>
                <w:sz w:val="28"/>
                <w:szCs w:val="28"/>
              </w:rPr>
              <w:t xml:space="preserve"> learning events</w:t>
            </w:r>
            <w:r w:rsidR="000130AF">
              <w:rPr>
                <w:sz w:val="28"/>
                <w:szCs w:val="28"/>
              </w:rPr>
              <w:t>. This will</w:t>
            </w:r>
            <w:r>
              <w:rPr>
                <w:sz w:val="28"/>
                <w:szCs w:val="28"/>
              </w:rPr>
              <w:t xml:space="preserve"> help us identify gaps in our training programme.</w:t>
            </w:r>
          </w:p>
        </w:tc>
      </w:tr>
      <w:tr w:rsidR="00000007" w:rsidRPr="009D62B5" w14:paraId="6A0B5E67" w14:textId="77777777" w:rsidTr="001A3FAD">
        <w:tc>
          <w:tcPr>
            <w:tcW w:w="10490" w:type="dxa"/>
          </w:tcPr>
          <w:p w14:paraId="17CD0BD7" w14:textId="77777777" w:rsidR="00000007" w:rsidRDefault="00000007" w:rsidP="001A3FAD">
            <w:pPr>
              <w:rPr>
                <w:sz w:val="28"/>
                <w:szCs w:val="28"/>
              </w:rPr>
            </w:pPr>
          </w:p>
          <w:p w14:paraId="304BFFCA" w14:textId="77777777" w:rsidR="00000007" w:rsidRDefault="00000007" w:rsidP="001A3FAD">
            <w:pPr>
              <w:rPr>
                <w:sz w:val="28"/>
                <w:szCs w:val="28"/>
              </w:rPr>
            </w:pPr>
          </w:p>
          <w:p w14:paraId="6EA0A333" w14:textId="77777777" w:rsidR="00000007" w:rsidRDefault="00000007" w:rsidP="001A3FAD">
            <w:pPr>
              <w:rPr>
                <w:sz w:val="28"/>
                <w:szCs w:val="28"/>
              </w:rPr>
            </w:pPr>
          </w:p>
          <w:p w14:paraId="23A1CBEC" w14:textId="77777777" w:rsidR="00000007" w:rsidRDefault="00000007" w:rsidP="001A3FAD">
            <w:pPr>
              <w:rPr>
                <w:sz w:val="28"/>
                <w:szCs w:val="28"/>
              </w:rPr>
            </w:pPr>
          </w:p>
          <w:p w14:paraId="233B8379" w14:textId="77777777" w:rsidR="00000007" w:rsidRDefault="00000007" w:rsidP="001A3FAD">
            <w:pPr>
              <w:rPr>
                <w:sz w:val="28"/>
                <w:szCs w:val="28"/>
              </w:rPr>
            </w:pPr>
          </w:p>
          <w:p w14:paraId="3D2F6C83" w14:textId="77777777" w:rsidR="00000007" w:rsidRDefault="00000007" w:rsidP="001A3FAD">
            <w:pPr>
              <w:rPr>
                <w:sz w:val="28"/>
                <w:szCs w:val="28"/>
              </w:rPr>
            </w:pPr>
          </w:p>
          <w:p w14:paraId="5F62A6DE" w14:textId="77777777" w:rsidR="00000007" w:rsidRDefault="00000007" w:rsidP="001A3FAD">
            <w:pPr>
              <w:rPr>
                <w:sz w:val="28"/>
                <w:szCs w:val="28"/>
              </w:rPr>
            </w:pPr>
          </w:p>
          <w:p w14:paraId="66A88536" w14:textId="77777777" w:rsidR="00000007" w:rsidRPr="009D62B5" w:rsidRDefault="00000007" w:rsidP="001A3FAD">
            <w:pPr>
              <w:rPr>
                <w:sz w:val="28"/>
                <w:szCs w:val="28"/>
              </w:rPr>
            </w:pPr>
          </w:p>
        </w:tc>
      </w:tr>
      <w:tr w:rsidR="000130AF" w:rsidRPr="009D62B5" w14:paraId="739F64F4" w14:textId="77777777" w:rsidTr="000130AF">
        <w:tc>
          <w:tcPr>
            <w:tcW w:w="10490" w:type="dxa"/>
            <w:shd w:val="clear" w:color="auto" w:fill="D9D9D9" w:themeFill="background1" w:themeFillShade="D9"/>
          </w:tcPr>
          <w:p w14:paraId="513183F0" w14:textId="77777777" w:rsidR="000130AF" w:rsidRDefault="000130AF" w:rsidP="001A3FAD">
            <w:pPr>
              <w:rPr>
                <w:sz w:val="28"/>
                <w:szCs w:val="28"/>
              </w:rPr>
            </w:pPr>
            <w:r>
              <w:rPr>
                <w:sz w:val="28"/>
                <w:szCs w:val="28"/>
              </w:rPr>
              <w:t xml:space="preserve">SSW: </w:t>
            </w:r>
          </w:p>
        </w:tc>
      </w:tr>
      <w:tr w:rsidR="000130AF" w:rsidRPr="009D62B5" w14:paraId="64BC6FED" w14:textId="77777777" w:rsidTr="000130AF">
        <w:tc>
          <w:tcPr>
            <w:tcW w:w="10490" w:type="dxa"/>
            <w:shd w:val="clear" w:color="auto" w:fill="D9D9D9" w:themeFill="background1" w:themeFillShade="D9"/>
          </w:tcPr>
          <w:p w14:paraId="44F0CB84" w14:textId="77777777" w:rsidR="000130AF" w:rsidRDefault="000130AF" w:rsidP="001A3FAD">
            <w:pPr>
              <w:rPr>
                <w:sz w:val="28"/>
                <w:szCs w:val="28"/>
              </w:rPr>
            </w:pPr>
            <w:r>
              <w:rPr>
                <w:sz w:val="28"/>
                <w:szCs w:val="28"/>
              </w:rPr>
              <w:t>Please comment on the gap that the foster carer/s have identified</w:t>
            </w:r>
          </w:p>
        </w:tc>
      </w:tr>
      <w:tr w:rsidR="000130AF" w:rsidRPr="009D62B5" w14:paraId="2F121F20" w14:textId="77777777" w:rsidTr="001A3FAD">
        <w:tc>
          <w:tcPr>
            <w:tcW w:w="10490" w:type="dxa"/>
          </w:tcPr>
          <w:p w14:paraId="2C1EC34C" w14:textId="77777777" w:rsidR="000130AF" w:rsidRDefault="000130AF" w:rsidP="001A3FAD">
            <w:pPr>
              <w:rPr>
                <w:sz w:val="28"/>
                <w:szCs w:val="28"/>
              </w:rPr>
            </w:pPr>
          </w:p>
          <w:p w14:paraId="3336F92D" w14:textId="77777777" w:rsidR="000130AF" w:rsidRDefault="000130AF" w:rsidP="001A3FAD">
            <w:pPr>
              <w:rPr>
                <w:sz w:val="28"/>
                <w:szCs w:val="28"/>
              </w:rPr>
            </w:pPr>
          </w:p>
          <w:p w14:paraId="5F020086" w14:textId="77777777" w:rsidR="000130AF" w:rsidRDefault="000130AF" w:rsidP="001A3FAD">
            <w:pPr>
              <w:rPr>
                <w:sz w:val="28"/>
                <w:szCs w:val="28"/>
              </w:rPr>
            </w:pPr>
          </w:p>
          <w:p w14:paraId="6ADAF1F7" w14:textId="55D8AE01" w:rsidR="000130AF" w:rsidRDefault="000130AF" w:rsidP="001A3FAD">
            <w:pPr>
              <w:rPr>
                <w:sz w:val="28"/>
                <w:szCs w:val="28"/>
              </w:rPr>
            </w:pPr>
          </w:p>
          <w:p w14:paraId="749841AA" w14:textId="101C06C7" w:rsidR="00454DB8" w:rsidRDefault="00454DB8" w:rsidP="001A3FAD">
            <w:pPr>
              <w:rPr>
                <w:sz w:val="28"/>
                <w:szCs w:val="28"/>
              </w:rPr>
            </w:pPr>
          </w:p>
          <w:p w14:paraId="1E3CC90D" w14:textId="1CF9B983" w:rsidR="00454DB8" w:rsidRDefault="00454DB8" w:rsidP="001A3FAD">
            <w:pPr>
              <w:rPr>
                <w:sz w:val="28"/>
                <w:szCs w:val="28"/>
              </w:rPr>
            </w:pPr>
          </w:p>
          <w:p w14:paraId="6C817009" w14:textId="77777777" w:rsidR="000130AF" w:rsidRDefault="000130AF" w:rsidP="001A3FAD">
            <w:pPr>
              <w:rPr>
                <w:sz w:val="28"/>
                <w:szCs w:val="28"/>
              </w:rPr>
            </w:pPr>
          </w:p>
          <w:p w14:paraId="3CB40B45" w14:textId="77777777" w:rsidR="000130AF" w:rsidRDefault="000130AF" w:rsidP="001A3FAD">
            <w:pPr>
              <w:rPr>
                <w:sz w:val="28"/>
                <w:szCs w:val="28"/>
              </w:rPr>
            </w:pPr>
          </w:p>
          <w:p w14:paraId="62213599" w14:textId="77777777" w:rsidR="000130AF" w:rsidRDefault="000130AF" w:rsidP="001A3FAD">
            <w:pPr>
              <w:rPr>
                <w:sz w:val="28"/>
                <w:szCs w:val="28"/>
              </w:rPr>
            </w:pPr>
          </w:p>
        </w:tc>
      </w:tr>
    </w:tbl>
    <w:p w14:paraId="6540E1B8" w14:textId="77777777" w:rsidR="0018039A" w:rsidRDefault="0018039A" w:rsidP="00454DB8">
      <w:pPr>
        <w:rPr>
          <w:b/>
          <w:bCs/>
          <w:sz w:val="28"/>
          <w:szCs w:val="28"/>
        </w:rPr>
      </w:pPr>
    </w:p>
    <w:sectPr w:rsidR="0018039A" w:rsidSect="00466D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CB324" w14:textId="77777777" w:rsidR="00BB66D7" w:rsidRDefault="00BB66D7" w:rsidP="007B4038">
      <w:pPr>
        <w:spacing w:after="0" w:line="240" w:lineRule="auto"/>
      </w:pPr>
      <w:r>
        <w:separator/>
      </w:r>
    </w:p>
  </w:endnote>
  <w:endnote w:type="continuationSeparator" w:id="0">
    <w:p w14:paraId="06E0CA1A" w14:textId="77777777" w:rsidR="00BB66D7" w:rsidRDefault="00BB66D7" w:rsidP="007B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8ECA" w14:textId="77777777" w:rsidR="008F14A7" w:rsidRDefault="008F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217642"/>
      <w:docPartObj>
        <w:docPartGallery w:val="Page Numbers (Bottom of Page)"/>
        <w:docPartUnique/>
      </w:docPartObj>
    </w:sdtPr>
    <w:sdtEndPr/>
    <w:sdtContent>
      <w:sdt>
        <w:sdtPr>
          <w:id w:val="-1769616900"/>
          <w:docPartObj>
            <w:docPartGallery w:val="Page Numbers (Top of Page)"/>
            <w:docPartUnique/>
          </w:docPartObj>
        </w:sdtPr>
        <w:sdtEndPr/>
        <w:sdtContent>
          <w:p w14:paraId="5A1F4EA8" w14:textId="77777777" w:rsidR="006F5A13" w:rsidRPr="008F5BAB" w:rsidRDefault="006F5A13">
            <w:pPr>
              <w:pStyle w:val="Footer"/>
              <w:jc w:val="right"/>
            </w:pPr>
            <w:r w:rsidRPr="008F5BAB">
              <w:t xml:space="preserve">Page </w:t>
            </w:r>
            <w:r w:rsidRPr="008F5BAB">
              <w:rPr>
                <w:bCs/>
                <w:sz w:val="24"/>
                <w:szCs w:val="24"/>
              </w:rPr>
              <w:fldChar w:fldCharType="begin"/>
            </w:r>
            <w:r w:rsidRPr="008F5BAB">
              <w:rPr>
                <w:bCs/>
              </w:rPr>
              <w:instrText xml:space="preserve"> PAGE </w:instrText>
            </w:r>
            <w:r w:rsidRPr="008F5BAB">
              <w:rPr>
                <w:bCs/>
                <w:sz w:val="24"/>
                <w:szCs w:val="24"/>
              </w:rPr>
              <w:fldChar w:fldCharType="separate"/>
            </w:r>
            <w:r w:rsidRPr="008F5BAB">
              <w:rPr>
                <w:bCs/>
                <w:noProof/>
              </w:rPr>
              <w:t>2</w:t>
            </w:r>
            <w:r w:rsidRPr="008F5BAB">
              <w:rPr>
                <w:bCs/>
                <w:sz w:val="24"/>
                <w:szCs w:val="24"/>
              </w:rPr>
              <w:fldChar w:fldCharType="end"/>
            </w:r>
            <w:r w:rsidRPr="008F5BAB">
              <w:t xml:space="preserve"> of </w:t>
            </w:r>
            <w:r w:rsidRPr="008F5BAB">
              <w:rPr>
                <w:bCs/>
                <w:sz w:val="24"/>
                <w:szCs w:val="24"/>
              </w:rPr>
              <w:fldChar w:fldCharType="begin"/>
            </w:r>
            <w:r w:rsidRPr="008F5BAB">
              <w:rPr>
                <w:bCs/>
              </w:rPr>
              <w:instrText xml:space="preserve"> NUMPAGES  </w:instrText>
            </w:r>
            <w:r w:rsidRPr="008F5BAB">
              <w:rPr>
                <w:bCs/>
                <w:sz w:val="24"/>
                <w:szCs w:val="24"/>
              </w:rPr>
              <w:fldChar w:fldCharType="separate"/>
            </w:r>
            <w:r w:rsidRPr="008F5BAB">
              <w:rPr>
                <w:bCs/>
                <w:noProof/>
              </w:rPr>
              <w:t>2</w:t>
            </w:r>
            <w:r w:rsidRPr="008F5BAB">
              <w:rPr>
                <w:bCs/>
                <w:sz w:val="24"/>
                <w:szCs w:val="24"/>
              </w:rPr>
              <w:fldChar w:fldCharType="end"/>
            </w:r>
          </w:p>
        </w:sdtContent>
      </w:sdt>
    </w:sdtContent>
  </w:sdt>
  <w:p w14:paraId="7E195752" w14:textId="77777777" w:rsidR="006F5A13" w:rsidRDefault="006F5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9873" w14:textId="5B41E9B3" w:rsidR="006F5A13" w:rsidRDefault="007800B9">
    <w:pPr>
      <w:pStyle w:val="Footer"/>
    </w:pPr>
    <w:r w:rsidRPr="007800B9">
      <w:rPr>
        <w:bCs/>
        <w:noProof/>
        <w:sz w:val="24"/>
        <w:szCs w:val="24"/>
        <w:lang w:eastAsia="en-GB"/>
      </w:rPr>
      <w:t xml:space="preserve">Page </w:t>
    </w:r>
    <w:r w:rsidRPr="007800B9">
      <w:rPr>
        <w:bCs/>
        <w:noProof/>
        <w:sz w:val="24"/>
        <w:szCs w:val="24"/>
        <w:lang w:eastAsia="en-GB"/>
      </w:rPr>
      <w:fldChar w:fldCharType="begin"/>
    </w:r>
    <w:r w:rsidRPr="007800B9">
      <w:rPr>
        <w:bCs/>
        <w:noProof/>
        <w:sz w:val="24"/>
        <w:szCs w:val="24"/>
        <w:lang w:eastAsia="en-GB"/>
      </w:rPr>
      <w:instrText xml:space="preserve"> PAGE  \* Arabic  \* MERGEFORMAT </w:instrText>
    </w:r>
    <w:r w:rsidRPr="007800B9">
      <w:rPr>
        <w:bCs/>
        <w:noProof/>
        <w:sz w:val="24"/>
        <w:szCs w:val="24"/>
        <w:lang w:eastAsia="en-GB"/>
      </w:rPr>
      <w:fldChar w:fldCharType="separate"/>
    </w:r>
    <w:r w:rsidRPr="007800B9">
      <w:rPr>
        <w:bCs/>
        <w:noProof/>
        <w:sz w:val="24"/>
        <w:szCs w:val="24"/>
        <w:lang w:eastAsia="en-GB"/>
      </w:rPr>
      <w:t>1</w:t>
    </w:r>
    <w:r w:rsidRPr="007800B9">
      <w:rPr>
        <w:bCs/>
        <w:noProof/>
        <w:sz w:val="24"/>
        <w:szCs w:val="24"/>
        <w:lang w:eastAsia="en-GB"/>
      </w:rPr>
      <w:fldChar w:fldCharType="end"/>
    </w:r>
    <w:r w:rsidRPr="007800B9">
      <w:rPr>
        <w:bCs/>
        <w:noProof/>
        <w:sz w:val="24"/>
        <w:szCs w:val="24"/>
        <w:lang w:eastAsia="en-GB"/>
      </w:rPr>
      <w:t xml:space="preserve"> of </w:t>
    </w:r>
    <w:r w:rsidRPr="007800B9">
      <w:rPr>
        <w:bCs/>
        <w:noProof/>
        <w:sz w:val="24"/>
        <w:szCs w:val="24"/>
        <w:lang w:eastAsia="en-GB"/>
      </w:rPr>
      <w:fldChar w:fldCharType="begin"/>
    </w:r>
    <w:r w:rsidRPr="007800B9">
      <w:rPr>
        <w:bCs/>
        <w:noProof/>
        <w:sz w:val="24"/>
        <w:szCs w:val="24"/>
        <w:lang w:eastAsia="en-GB"/>
      </w:rPr>
      <w:instrText xml:space="preserve"> NUMPAGES  \* Arabic  \* MERGEFORMAT </w:instrText>
    </w:r>
    <w:r w:rsidRPr="007800B9">
      <w:rPr>
        <w:bCs/>
        <w:noProof/>
        <w:sz w:val="24"/>
        <w:szCs w:val="24"/>
        <w:lang w:eastAsia="en-GB"/>
      </w:rPr>
      <w:fldChar w:fldCharType="separate"/>
    </w:r>
    <w:r w:rsidRPr="007800B9">
      <w:rPr>
        <w:bCs/>
        <w:noProof/>
        <w:sz w:val="24"/>
        <w:szCs w:val="24"/>
        <w:lang w:eastAsia="en-GB"/>
      </w:rPr>
      <w:t>2</w:t>
    </w:r>
    <w:r w:rsidRPr="007800B9">
      <w:rPr>
        <w:bCs/>
        <w:noProof/>
        <w:sz w:val="24"/>
        <w:szCs w:val="24"/>
        <w:lang w:eastAsia="en-GB"/>
      </w:rPr>
      <w:fldChar w:fldCharType="end"/>
    </w:r>
    <w:r w:rsidR="006F5A13">
      <w:rPr>
        <w:b/>
        <w:noProof/>
        <w:sz w:val="52"/>
        <w:szCs w:val="52"/>
        <w:lang w:eastAsia="en-GB"/>
      </w:rPr>
      <w:t xml:space="preserve">                                                 </w:t>
    </w:r>
    <w:r w:rsidR="006F5A13" w:rsidRPr="00EE68B4">
      <w:rPr>
        <w:b/>
        <w:noProof/>
        <w:sz w:val="52"/>
        <w:szCs w:val="52"/>
        <w:lang w:eastAsia="en-GB"/>
      </w:rPr>
      <w:drawing>
        <wp:inline distT="0" distB="0" distL="0" distR="0" wp14:anchorId="79A5A063" wp14:editId="785B3208">
          <wp:extent cx="1231218" cy="6686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936" cy="82328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2ACF" w14:textId="77777777" w:rsidR="00BB66D7" w:rsidRDefault="00BB66D7" w:rsidP="007B4038">
      <w:pPr>
        <w:spacing w:after="0" w:line="240" w:lineRule="auto"/>
      </w:pPr>
      <w:r>
        <w:separator/>
      </w:r>
    </w:p>
  </w:footnote>
  <w:footnote w:type="continuationSeparator" w:id="0">
    <w:p w14:paraId="03F85FD7" w14:textId="77777777" w:rsidR="00BB66D7" w:rsidRDefault="00BB66D7" w:rsidP="007B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B609" w14:textId="77777777" w:rsidR="008F14A7" w:rsidRDefault="008F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BAFF" w14:textId="7D0145CC" w:rsidR="006F5A13" w:rsidRPr="00466D06" w:rsidRDefault="006F5A13" w:rsidP="00466D06">
    <w:pPr>
      <w:pStyle w:val="Header"/>
      <w:tabs>
        <w:tab w:val="clear" w:pos="9026"/>
        <w:tab w:val="left" w:pos="5131"/>
      </w:tabs>
      <w:rPr>
        <w:sz w:val="28"/>
        <w:szCs w:val="28"/>
      </w:rPr>
    </w:pPr>
    <w:r w:rsidRPr="00466D06">
      <w:rPr>
        <w:sz w:val="28"/>
        <w:szCs w:val="28"/>
      </w:rPr>
      <w:t>Personal Development Plan 20</w:t>
    </w:r>
    <w:r>
      <w:rPr>
        <w:sz w:val="28"/>
        <w:szCs w:val="28"/>
      </w:rPr>
      <w:t>2</w:t>
    </w:r>
    <w:r w:rsidR="008F14A7">
      <w:rPr>
        <w:sz w:val="28"/>
        <w:szCs w:val="28"/>
      </w:rPr>
      <w:t>1</w:t>
    </w:r>
    <w:r w:rsidRPr="00466D06">
      <w:rPr>
        <w:sz w:val="28"/>
        <w:szCs w:val="28"/>
      </w:rPr>
      <w:t>/202</w:t>
    </w:r>
    <w:r w:rsidR="008F14A7">
      <w:rPr>
        <w:sz w:val="28"/>
        <w:szCs w:val="28"/>
      </w:rPr>
      <w:t>2</w:t>
    </w:r>
    <w:r>
      <w:rPr>
        <w:sz w:val="28"/>
        <w:szCs w:val="28"/>
      </w:rPr>
      <w:tab/>
    </w:r>
    <w:r>
      <w:rPr>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57A7" w14:textId="77777777" w:rsidR="007800B9" w:rsidRPr="007800B9" w:rsidRDefault="007800B9" w:rsidP="007800B9">
    <w:pPr>
      <w:jc w:val="center"/>
      <w:rPr>
        <w:b/>
        <w:sz w:val="40"/>
        <w:szCs w:val="40"/>
      </w:rPr>
    </w:pPr>
    <w:r w:rsidRPr="007800B9">
      <w:rPr>
        <w:rFonts w:ascii="Arial" w:hAnsi="Arial" w:cs="Arial"/>
        <w:b/>
        <w:sz w:val="40"/>
        <w:szCs w:val="40"/>
      </w:rPr>
      <w:t>Personal</w:t>
    </w:r>
    <w:r w:rsidRPr="007800B9">
      <w:rPr>
        <w:b/>
        <w:sz w:val="40"/>
        <w:szCs w:val="40"/>
      </w:rPr>
      <w:t xml:space="preserve"> Development Plan</w:t>
    </w:r>
  </w:p>
  <w:p w14:paraId="19575E7B" w14:textId="0FA3816E" w:rsidR="007800B9" w:rsidRPr="007800B9" w:rsidRDefault="007800B9" w:rsidP="007800B9">
    <w:pPr>
      <w:jc w:val="center"/>
      <w:rPr>
        <w:rFonts w:ascii="Arial" w:hAnsi="Arial" w:cs="Arial"/>
        <w:b/>
        <w:sz w:val="40"/>
        <w:szCs w:val="40"/>
      </w:rPr>
    </w:pPr>
    <w:r w:rsidRPr="007800B9">
      <w:rPr>
        <w:rFonts w:ascii="Arial" w:hAnsi="Arial" w:cs="Arial"/>
        <w:b/>
        <w:sz w:val="40"/>
        <w:szCs w:val="40"/>
      </w:rPr>
      <w:t>202</w:t>
    </w:r>
    <w:r w:rsidR="008F14A7">
      <w:rPr>
        <w:rFonts w:ascii="Arial" w:hAnsi="Arial" w:cs="Arial"/>
        <w:b/>
        <w:sz w:val="40"/>
        <w:szCs w:val="40"/>
      </w:rPr>
      <w:t>1</w:t>
    </w:r>
    <w:r w:rsidRPr="007800B9">
      <w:rPr>
        <w:rFonts w:ascii="Arial" w:hAnsi="Arial" w:cs="Arial"/>
        <w:b/>
        <w:sz w:val="40"/>
        <w:szCs w:val="40"/>
      </w:rPr>
      <w:t>/202</w:t>
    </w:r>
    <w:r w:rsidR="008F14A7">
      <w:rPr>
        <w:rFonts w:ascii="Arial" w:hAnsi="Arial" w:cs="Arial"/>
        <w:b/>
        <w:sz w:val="40"/>
        <w:szCs w:val="40"/>
      </w:rPr>
      <w:t>2</w:t>
    </w:r>
    <w:r w:rsidRPr="007800B9">
      <w:rPr>
        <w:rFonts w:ascii="Arial" w:hAnsi="Arial" w:cs="Arial"/>
        <w:b/>
        <w:sz w:val="40"/>
        <w:szCs w:val="40"/>
      </w:rPr>
      <w:t xml:space="preserve"> </w:t>
    </w:r>
  </w:p>
  <w:p w14:paraId="7253F127" w14:textId="77777777" w:rsidR="007800B9" w:rsidRDefault="00780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C7E55"/>
    <w:multiLevelType w:val="hybridMultilevel"/>
    <w:tmpl w:val="9C62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49"/>
    <w:rsid w:val="00000007"/>
    <w:rsid w:val="00003A76"/>
    <w:rsid w:val="00011DE2"/>
    <w:rsid w:val="000130AF"/>
    <w:rsid w:val="00014176"/>
    <w:rsid w:val="00066D5D"/>
    <w:rsid w:val="0007458D"/>
    <w:rsid w:val="000A06D3"/>
    <w:rsid w:val="000B495D"/>
    <w:rsid w:val="000C54D6"/>
    <w:rsid w:val="000F3E39"/>
    <w:rsid w:val="0012361B"/>
    <w:rsid w:val="00130D35"/>
    <w:rsid w:val="00137211"/>
    <w:rsid w:val="001614D1"/>
    <w:rsid w:val="001653BE"/>
    <w:rsid w:val="00173BEA"/>
    <w:rsid w:val="0018039A"/>
    <w:rsid w:val="00182605"/>
    <w:rsid w:val="00183C8B"/>
    <w:rsid w:val="0019140B"/>
    <w:rsid w:val="001924A3"/>
    <w:rsid w:val="001A3FAD"/>
    <w:rsid w:val="001C4712"/>
    <w:rsid w:val="001E1312"/>
    <w:rsid w:val="001F0030"/>
    <w:rsid w:val="002166DF"/>
    <w:rsid w:val="0024187F"/>
    <w:rsid w:val="002569B9"/>
    <w:rsid w:val="00267F44"/>
    <w:rsid w:val="002A3069"/>
    <w:rsid w:val="002C6A9F"/>
    <w:rsid w:val="002E6534"/>
    <w:rsid w:val="002F685A"/>
    <w:rsid w:val="00334392"/>
    <w:rsid w:val="0034330B"/>
    <w:rsid w:val="00352FE8"/>
    <w:rsid w:val="0036157F"/>
    <w:rsid w:val="0037690E"/>
    <w:rsid w:val="00385828"/>
    <w:rsid w:val="003A0CDE"/>
    <w:rsid w:val="003B1D8D"/>
    <w:rsid w:val="003B580A"/>
    <w:rsid w:val="003D68C7"/>
    <w:rsid w:val="003E3BF3"/>
    <w:rsid w:val="003E4B21"/>
    <w:rsid w:val="00434B05"/>
    <w:rsid w:val="00445550"/>
    <w:rsid w:val="00454DB8"/>
    <w:rsid w:val="0045560D"/>
    <w:rsid w:val="00466D06"/>
    <w:rsid w:val="0048430F"/>
    <w:rsid w:val="004B7EDC"/>
    <w:rsid w:val="004C2774"/>
    <w:rsid w:val="004C2913"/>
    <w:rsid w:val="004C6BFE"/>
    <w:rsid w:val="005427B1"/>
    <w:rsid w:val="00543994"/>
    <w:rsid w:val="00560919"/>
    <w:rsid w:val="00572F0D"/>
    <w:rsid w:val="0058363C"/>
    <w:rsid w:val="00584BB4"/>
    <w:rsid w:val="005933DF"/>
    <w:rsid w:val="005940BD"/>
    <w:rsid w:val="005A3125"/>
    <w:rsid w:val="005A7D3F"/>
    <w:rsid w:val="005D2173"/>
    <w:rsid w:val="00600E70"/>
    <w:rsid w:val="00617BCC"/>
    <w:rsid w:val="00654776"/>
    <w:rsid w:val="00657314"/>
    <w:rsid w:val="00663E06"/>
    <w:rsid w:val="006A4DE0"/>
    <w:rsid w:val="006B530F"/>
    <w:rsid w:val="006D4A1A"/>
    <w:rsid w:val="006D5C3A"/>
    <w:rsid w:val="006E5EA2"/>
    <w:rsid w:val="006F5A13"/>
    <w:rsid w:val="00700957"/>
    <w:rsid w:val="00712A4F"/>
    <w:rsid w:val="00734418"/>
    <w:rsid w:val="00743975"/>
    <w:rsid w:val="00753739"/>
    <w:rsid w:val="00754351"/>
    <w:rsid w:val="007663A7"/>
    <w:rsid w:val="007800B9"/>
    <w:rsid w:val="00782CAE"/>
    <w:rsid w:val="00786219"/>
    <w:rsid w:val="007B17A0"/>
    <w:rsid w:val="007B2D34"/>
    <w:rsid w:val="007B4038"/>
    <w:rsid w:val="007C1ED2"/>
    <w:rsid w:val="007E7C64"/>
    <w:rsid w:val="00837867"/>
    <w:rsid w:val="00873CA6"/>
    <w:rsid w:val="00875AC2"/>
    <w:rsid w:val="00892BFB"/>
    <w:rsid w:val="008B137A"/>
    <w:rsid w:val="008B2660"/>
    <w:rsid w:val="008D4226"/>
    <w:rsid w:val="008F14A7"/>
    <w:rsid w:val="008F448F"/>
    <w:rsid w:val="008F5BAB"/>
    <w:rsid w:val="00900D0C"/>
    <w:rsid w:val="009265B7"/>
    <w:rsid w:val="0093679F"/>
    <w:rsid w:val="00943987"/>
    <w:rsid w:val="00961C1D"/>
    <w:rsid w:val="00985D8B"/>
    <w:rsid w:val="009875A6"/>
    <w:rsid w:val="009878D9"/>
    <w:rsid w:val="009A0F12"/>
    <w:rsid w:val="009A54B2"/>
    <w:rsid w:val="009D2EA6"/>
    <w:rsid w:val="009D62B5"/>
    <w:rsid w:val="009F166E"/>
    <w:rsid w:val="009F4D15"/>
    <w:rsid w:val="00A02227"/>
    <w:rsid w:val="00A529FD"/>
    <w:rsid w:val="00A64327"/>
    <w:rsid w:val="00A72853"/>
    <w:rsid w:val="00A84949"/>
    <w:rsid w:val="00AA1997"/>
    <w:rsid w:val="00AA1C66"/>
    <w:rsid w:val="00AC3A0D"/>
    <w:rsid w:val="00AC6558"/>
    <w:rsid w:val="00AD0C59"/>
    <w:rsid w:val="00AD7BC7"/>
    <w:rsid w:val="00AE4732"/>
    <w:rsid w:val="00AF70B3"/>
    <w:rsid w:val="00B0777B"/>
    <w:rsid w:val="00B1024E"/>
    <w:rsid w:val="00B12FA1"/>
    <w:rsid w:val="00B26091"/>
    <w:rsid w:val="00B26F8A"/>
    <w:rsid w:val="00B36C95"/>
    <w:rsid w:val="00B376E2"/>
    <w:rsid w:val="00B43FE7"/>
    <w:rsid w:val="00B6530F"/>
    <w:rsid w:val="00BB29C3"/>
    <w:rsid w:val="00BB3EC5"/>
    <w:rsid w:val="00BB66D7"/>
    <w:rsid w:val="00BD6AD0"/>
    <w:rsid w:val="00BF034F"/>
    <w:rsid w:val="00C6266D"/>
    <w:rsid w:val="00C658F2"/>
    <w:rsid w:val="00C730CD"/>
    <w:rsid w:val="00C81B33"/>
    <w:rsid w:val="00C83178"/>
    <w:rsid w:val="00C86EC9"/>
    <w:rsid w:val="00C918F4"/>
    <w:rsid w:val="00C95AD9"/>
    <w:rsid w:val="00CA1DBB"/>
    <w:rsid w:val="00CB56F7"/>
    <w:rsid w:val="00CD538B"/>
    <w:rsid w:val="00CE6459"/>
    <w:rsid w:val="00D22120"/>
    <w:rsid w:val="00D265A1"/>
    <w:rsid w:val="00D3349D"/>
    <w:rsid w:val="00D73373"/>
    <w:rsid w:val="00DB2B3F"/>
    <w:rsid w:val="00DF58B0"/>
    <w:rsid w:val="00E0078C"/>
    <w:rsid w:val="00E02037"/>
    <w:rsid w:val="00E35AE4"/>
    <w:rsid w:val="00E448C0"/>
    <w:rsid w:val="00E5761B"/>
    <w:rsid w:val="00E96EB1"/>
    <w:rsid w:val="00EA334E"/>
    <w:rsid w:val="00EE68B4"/>
    <w:rsid w:val="00EF4A1D"/>
    <w:rsid w:val="00F23A5D"/>
    <w:rsid w:val="00F502F9"/>
    <w:rsid w:val="00F62C76"/>
    <w:rsid w:val="00F67DA0"/>
    <w:rsid w:val="00F74845"/>
    <w:rsid w:val="00F75C92"/>
    <w:rsid w:val="00F7728D"/>
    <w:rsid w:val="00F85D28"/>
    <w:rsid w:val="00FB4937"/>
    <w:rsid w:val="00FB5E1C"/>
    <w:rsid w:val="00FE59F7"/>
    <w:rsid w:val="00FF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20880"/>
  <w15:docId w15:val="{8C650EF0-BAEC-4BE7-B7D4-B291055A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38"/>
  </w:style>
  <w:style w:type="paragraph" w:styleId="Heading1">
    <w:name w:val="heading 1"/>
    <w:basedOn w:val="Normal"/>
    <w:next w:val="Normal"/>
    <w:link w:val="Heading1Char"/>
    <w:uiPriority w:val="9"/>
    <w:qFormat/>
    <w:rsid w:val="00FB49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4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949"/>
    <w:rPr>
      <w:sz w:val="16"/>
      <w:szCs w:val="16"/>
    </w:rPr>
  </w:style>
  <w:style w:type="paragraph" w:styleId="CommentText">
    <w:name w:val="annotation text"/>
    <w:basedOn w:val="Normal"/>
    <w:link w:val="CommentTextChar"/>
    <w:uiPriority w:val="99"/>
    <w:unhideWhenUsed/>
    <w:rsid w:val="00A84949"/>
    <w:pPr>
      <w:spacing w:line="240" w:lineRule="auto"/>
    </w:pPr>
    <w:rPr>
      <w:sz w:val="20"/>
      <w:szCs w:val="20"/>
    </w:rPr>
  </w:style>
  <w:style w:type="character" w:customStyle="1" w:styleId="CommentTextChar">
    <w:name w:val="Comment Text Char"/>
    <w:basedOn w:val="DefaultParagraphFont"/>
    <w:link w:val="CommentText"/>
    <w:uiPriority w:val="99"/>
    <w:rsid w:val="00A84949"/>
    <w:rPr>
      <w:sz w:val="20"/>
      <w:szCs w:val="20"/>
    </w:rPr>
  </w:style>
  <w:style w:type="paragraph" w:styleId="ListParagraph">
    <w:name w:val="List Paragraph"/>
    <w:basedOn w:val="Normal"/>
    <w:uiPriority w:val="34"/>
    <w:qFormat/>
    <w:rsid w:val="00A84949"/>
    <w:pPr>
      <w:ind w:left="720"/>
      <w:contextualSpacing/>
    </w:pPr>
  </w:style>
  <w:style w:type="paragraph" w:styleId="BalloonText">
    <w:name w:val="Balloon Text"/>
    <w:basedOn w:val="Normal"/>
    <w:link w:val="BalloonTextChar"/>
    <w:uiPriority w:val="99"/>
    <w:semiHidden/>
    <w:unhideWhenUsed/>
    <w:rsid w:val="00A8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49"/>
    <w:rPr>
      <w:rFonts w:ascii="Tahoma" w:hAnsi="Tahoma" w:cs="Tahoma"/>
      <w:sz w:val="16"/>
      <w:szCs w:val="16"/>
    </w:rPr>
  </w:style>
  <w:style w:type="table" w:customStyle="1" w:styleId="TableGrid1">
    <w:name w:val="Table Grid1"/>
    <w:basedOn w:val="TableNormal"/>
    <w:next w:val="TableGrid"/>
    <w:uiPriority w:val="59"/>
    <w:rsid w:val="009A0F12"/>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038"/>
  </w:style>
  <w:style w:type="paragraph" w:styleId="Footer">
    <w:name w:val="footer"/>
    <w:basedOn w:val="Normal"/>
    <w:link w:val="FooterChar"/>
    <w:uiPriority w:val="99"/>
    <w:unhideWhenUsed/>
    <w:rsid w:val="007B4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038"/>
  </w:style>
  <w:style w:type="character" w:styleId="Hyperlink">
    <w:name w:val="Hyperlink"/>
    <w:basedOn w:val="DefaultParagraphFont"/>
    <w:uiPriority w:val="99"/>
    <w:semiHidden/>
    <w:unhideWhenUsed/>
    <w:rsid w:val="0012361B"/>
    <w:rPr>
      <w:color w:val="0000FF"/>
      <w:u w:val="single"/>
    </w:rPr>
  </w:style>
  <w:style w:type="paragraph" w:styleId="CommentSubject">
    <w:name w:val="annotation subject"/>
    <w:basedOn w:val="CommentText"/>
    <w:next w:val="CommentText"/>
    <w:link w:val="CommentSubjectChar"/>
    <w:uiPriority w:val="99"/>
    <w:semiHidden/>
    <w:unhideWhenUsed/>
    <w:rsid w:val="003E4B21"/>
    <w:rPr>
      <w:b/>
      <w:bCs/>
    </w:rPr>
  </w:style>
  <w:style w:type="character" w:customStyle="1" w:styleId="CommentSubjectChar">
    <w:name w:val="Comment Subject Char"/>
    <w:basedOn w:val="CommentTextChar"/>
    <w:link w:val="CommentSubject"/>
    <w:uiPriority w:val="99"/>
    <w:semiHidden/>
    <w:rsid w:val="003E4B21"/>
    <w:rPr>
      <w:b/>
      <w:bCs/>
      <w:sz w:val="20"/>
      <w:szCs w:val="20"/>
    </w:rPr>
  </w:style>
  <w:style w:type="paragraph" w:styleId="Revision">
    <w:name w:val="Revision"/>
    <w:hidden/>
    <w:uiPriority w:val="99"/>
    <w:semiHidden/>
    <w:rsid w:val="00BD6AD0"/>
    <w:pPr>
      <w:spacing w:after="0" w:line="240" w:lineRule="auto"/>
    </w:pPr>
  </w:style>
  <w:style w:type="character" w:styleId="FollowedHyperlink">
    <w:name w:val="FollowedHyperlink"/>
    <w:basedOn w:val="DefaultParagraphFont"/>
    <w:uiPriority w:val="99"/>
    <w:semiHidden/>
    <w:unhideWhenUsed/>
    <w:rsid w:val="007B2D34"/>
    <w:rPr>
      <w:color w:val="800080" w:themeColor="followedHyperlink"/>
      <w:u w:val="single"/>
    </w:rPr>
  </w:style>
  <w:style w:type="character" w:customStyle="1" w:styleId="Heading1Char">
    <w:name w:val="Heading 1 Char"/>
    <w:basedOn w:val="DefaultParagraphFont"/>
    <w:link w:val="Heading1"/>
    <w:uiPriority w:val="9"/>
    <w:rsid w:val="00FB49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B49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512040">
      <w:bodyDiv w:val="1"/>
      <w:marLeft w:val="0"/>
      <w:marRight w:val="0"/>
      <w:marTop w:val="0"/>
      <w:marBottom w:val="0"/>
      <w:divBdr>
        <w:top w:val="none" w:sz="0" w:space="0" w:color="auto"/>
        <w:left w:val="none" w:sz="0" w:space="0" w:color="auto"/>
        <w:bottom w:val="none" w:sz="0" w:space="0" w:color="auto"/>
        <w:right w:val="none" w:sz="0" w:space="0" w:color="auto"/>
      </w:divBdr>
    </w:div>
    <w:div w:id="523833870">
      <w:bodyDiv w:val="1"/>
      <w:marLeft w:val="0"/>
      <w:marRight w:val="0"/>
      <w:marTop w:val="0"/>
      <w:marBottom w:val="0"/>
      <w:divBdr>
        <w:top w:val="none" w:sz="0" w:space="0" w:color="auto"/>
        <w:left w:val="none" w:sz="0" w:space="0" w:color="auto"/>
        <w:bottom w:val="none" w:sz="0" w:space="0" w:color="auto"/>
        <w:right w:val="none" w:sz="0" w:space="0" w:color="auto"/>
      </w:divBdr>
    </w:div>
    <w:div w:id="686173322">
      <w:bodyDiv w:val="1"/>
      <w:marLeft w:val="0"/>
      <w:marRight w:val="0"/>
      <w:marTop w:val="0"/>
      <w:marBottom w:val="0"/>
      <w:divBdr>
        <w:top w:val="none" w:sz="0" w:space="0" w:color="auto"/>
        <w:left w:val="none" w:sz="0" w:space="0" w:color="auto"/>
        <w:bottom w:val="none" w:sz="0" w:space="0" w:color="auto"/>
        <w:right w:val="none" w:sz="0" w:space="0" w:color="auto"/>
      </w:divBdr>
      <w:divsChild>
        <w:div w:id="22902278">
          <w:marLeft w:val="750"/>
          <w:marRight w:val="0"/>
          <w:marTop w:val="0"/>
          <w:marBottom w:val="0"/>
          <w:divBdr>
            <w:top w:val="none" w:sz="0" w:space="0" w:color="auto"/>
            <w:left w:val="none" w:sz="0" w:space="0" w:color="auto"/>
            <w:bottom w:val="none" w:sz="0" w:space="0" w:color="auto"/>
            <w:right w:val="none" w:sz="0" w:space="0" w:color="auto"/>
          </w:divBdr>
        </w:div>
        <w:div w:id="1865904685">
          <w:marLeft w:val="750"/>
          <w:marRight w:val="0"/>
          <w:marTop w:val="0"/>
          <w:marBottom w:val="0"/>
          <w:divBdr>
            <w:top w:val="none" w:sz="0" w:space="0" w:color="auto"/>
            <w:left w:val="none" w:sz="0" w:space="0" w:color="auto"/>
            <w:bottom w:val="none" w:sz="0" w:space="0" w:color="auto"/>
            <w:right w:val="none" w:sz="0" w:space="0" w:color="auto"/>
          </w:divBdr>
        </w:div>
        <w:div w:id="1197813387">
          <w:marLeft w:val="750"/>
          <w:marRight w:val="0"/>
          <w:marTop w:val="0"/>
          <w:marBottom w:val="0"/>
          <w:divBdr>
            <w:top w:val="none" w:sz="0" w:space="0" w:color="auto"/>
            <w:left w:val="none" w:sz="0" w:space="0" w:color="auto"/>
            <w:bottom w:val="none" w:sz="0" w:space="0" w:color="auto"/>
            <w:right w:val="none" w:sz="0" w:space="0" w:color="auto"/>
          </w:divBdr>
        </w:div>
        <w:div w:id="610162385">
          <w:marLeft w:val="750"/>
          <w:marRight w:val="0"/>
          <w:marTop w:val="0"/>
          <w:marBottom w:val="0"/>
          <w:divBdr>
            <w:top w:val="none" w:sz="0" w:space="0" w:color="auto"/>
            <w:left w:val="none" w:sz="0" w:space="0" w:color="auto"/>
            <w:bottom w:val="none" w:sz="0" w:space="0" w:color="auto"/>
            <w:right w:val="none" w:sz="0" w:space="0" w:color="auto"/>
          </w:divBdr>
        </w:div>
      </w:divsChild>
    </w:div>
    <w:div w:id="14558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essexadoptionandfostering.co.uk%2Ffostering%2Fare-you-a-foster-carer%2F&amp;data=02%7C01%7C%7Cead31ddca00c4ab3896f08d869dde2d5%7Ca8b4324f155c4215a0f17ed8cc9a992f%7C0%7C0%7C637375749031866085&amp;sdata=J2SBZIrnTXGTvPahpAbeX8B6wBsHokHnzBx87G36eWY%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FED3D1EF670845993B59EF984ED63A" ma:contentTypeVersion="13" ma:contentTypeDescription="Create a new document." ma:contentTypeScope="" ma:versionID="d6d1121a713ae09742e28f901fd0c07e">
  <xsd:schema xmlns:xsd="http://www.w3.org/2001/XMLSchema" xmlns:xs="http://www.w3.org/2001/XMLSchema" xmlns:p="http://schemas.microsoft.com/office/2006/metadata/properties" xmlns:ns3="1cb60034-3d03-4fd3-9780-fe70152bacba" xmlns:ns4="e2d5d406-22b2-43a9-ab86-891482b6dda3" targetNamespace="http://schemas.microsoft.com/office/2006/metadata/properties" ma:root="true" ma:fieldsID="07c629c22eb4721b00b76e85b223540a" ns3:_="" ns4:_="">
    <xsd:import namespace="1cb60034-3d03-4fd3-9780-fe70152bacba"/>
    <xsd:import namespace="e2d5d406-22b2-43a9-ab86-891482b6d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60034-3d03-4fd3-9780-fe70152b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5d406-22b2-43a9-ab86-891482b6d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13DB7-2FAF-48CF-830F-02B512FAE8A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2d5d406-22b2-43a9-ab86-891482b6dda3"/>
    <ds:schemaRef ds:uri="1cb60034-3d03-4fd3-9780-fe70152bacba"/>
    <ds:schemaRef ds:uri="http://purl.org/dc/terms/"/>
    <ds:schemaRef ds:uri="http://www.w3.org/XML/1998/namespace"/>
  </ds:schemaRefs>
</ds:datastoreItem>
</file>

<file path=customXml/itemProps2.xml><?xml version="1.0" encoding="utf-8"?>
<ds:datastoreItem xmlns:ds="http://schemas.openxmlformats.org/officeDocument/2006/customXml" ds:itemID="{8E7F397C-8D06-4885-9D2E-D7880345E0FD}">
  <ds:schemaRefs>
    <ds:schemaRef ds:uri="http://schemas.openxmlformats.org/officeDocument/2006/bibliography"/>
  </ds:schemaRefs>
</ds:datastoreItem>
</file>

<file path=customXml/itemProps3.xml><?xml version="1.0" encoding="utf-8"?>
<ds:datastoreItem xmlns:ds="http://schemas.openxmlformats.org/officeDocument/2006/customXml" ds:itemID="{275E325B-E54D-4AF9-B9BE-A49CC5429BC0}">
  <ds:schemaRefs>
    <ds:schemaRef ds:uri="http://schemas.microsoft.com/sharepoint/v3/contenttype/forms"/>
  </ds:schemaRefs>
</ds:datastoreItem>
</file>

<file path=customXml/itemProps4.xml><?xml version="1.0" encoding="utf-8"?>
<ds:datastoreItem xmlns:ds="http://schemas.openxmlformats.org/officeDocument/2006/customXml" ds:itemID="{D86AAF1A-4CA8-4AEA-940B-4BD0B908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60034-3d03-4fd3-9780-fe70152bacba"/>
    <ds:schemaRef ds:uri="e2d5d406-22b2-43a9-ab86-891482b6d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Essex County Council</dc:creator>
  <cp:lastModifiedBy>Ellie Isaac - Content Adviser</cp:lastModifiedBy>
  <cp:revision>4</cp:revision>
  <cp:lastPrinted>2019-03-28T14:50:00Z</cp:lastPrinted>
  <dcterms:created xsi:type="dcterms:W3CDTF">2021-03-12T15:20:00Z</dcterms:created>
  <dcterms:modified xsi:type="dcterms:W3CDTF">2021-04-21T08:11:00Z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2020-09-22T11:58:49Z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fbee2da8-f0e1-428a-a6c6-000047b2b8a6</vt:lpwstr>
  </property>
  <property fmtid="{D5CDD505-2E9C-101B-9397-08002B2CF9AE}" pid="8" name="MSIP_Label_39d8be9e-c8d9-4b9c-bd40-2c27cc7ea2e6_ContentBits">
    <vt:lpwstr>0</vt:lpwstr>
  </property>
  <property fmtid="{D5CDD505-2E9C-101B-9397-08002B2CF9AE}" pid="9" name="ContentTypeId">
    <vt:lpwstr>0x010100D2FED3D1EF670845993B59EF984ED63A</vt:lpwstr>
  </property>
</Properties>
</file>